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1171A7" w:rsidRDefault="001171A7" w:rsidP="009659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การขอ</w:t>
            </w:r>
            <w:r w:rsidR="00DD20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</w:t>
            </w: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อนุญาตประกอบกิจการที่เป็นอันตรายต่อสุขภาพ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453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53F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1171A7" w:rsidRPr="00EF5700" w:rsidRDefault="001171A7" w:rsidP="001171A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กิจการที่เข้าข่ายจะต้องชำระใบอนุญาต</w:t>
      </w: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  1.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กิจการที่เกี่ยวกับการเลี้ยงสัตว์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  2.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กิจการที่เกี่ยวกับสัตว์และผลิตภัณฑ์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3.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กิจการที่เกี่ยวกับอาหารเครื่องดื่ม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น้ำดื่ม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4.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กิจการที่เกี่ยวกับยา เวชภัณฑ์ อุปกรณ์การแพทย์ เครื่องสำอาง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ผลิตภัณฑ์ชำระล้าง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5.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กิจการที่เกี่ยวกับการเกษตร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6.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กิจการที่เกี่ยวกับโลหะ หรือแร่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7.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กิจการที่เกี่ยวกับยานยนต์ เครื่องจักร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หรือเครื่องกล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8.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กิจการที่เกี่ยวกับไม้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9.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กิจการที่เกี่ยวกับการบริการ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10.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กิจการที่เกี่ยวกับสิ่งทอ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11.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กิจการที่เกี่ยวกับหิน ดินทราย ซีเมนต์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12.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กิจการที่เกี่ยวกับ 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ปิโตร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เลี่ยม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ถ่านหิน สารเคมี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13.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กิจการอื่นๆ ดังนี้</w:t>
      </w:r>
    </w:p>
    <w:p w:rsidR="001171A7" w:rsidRPr="00EF5700" w:rsidRDefault="001171A7" w:rsidP="001171A7">
      <w:pPr>
        <w:pStyle w:val="a9"/>
        <w:spacing w:before="0" w:beforeAutospacing="0" w:after="0" w:afterAutospacing="0"/>
        <w:ind w:right="-213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การพิมพ์หนังสือ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หรือพิมพ์อื่นที่มีลักษณะเดียวกันด้วยเครื่องจักร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การผลิต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การซ่อมเรื่อง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อิเลค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นิคส์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เครื่องไฟฟ้า อุปกรณ์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อิเลค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proofErr w:type="spellStart"/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นิคส์</w:t>
      </w:r>
      <w:proofErr w:type="spellEnd"/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อุปกรณ์ไฟฟ้า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การผลิต เทียน เทียนไข หรือวัตถุที่คล้ายคลึง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การพิมพ์แบบ พิมพ์เขียว หรือการถ่ายเอกสาร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การสะสมวัตถุ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หรือสิ่งของที่ชำรุด ใช้แล้ว หรือเหลือใช้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การประกอบกิจการโกดังสินค้า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การล้างขวด ภาชนะ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หรือบรรจุภัณฑ์ที่ใช้แล้ว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การพิมพ์สีลงบนวัตถุที่มิใช้สิ่งทอ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การก่อสร้าง</w:t>
      </w:r>
    </w:p>
    <w:p w:rsidR="00EA61EA" w:rsidRDefault="00EA61EA" w:rsidP="001171A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</w:p>
    <w:p w:rsidR="001171A7" w:rsidRDefault="001171A7" w:rsidP="001171A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C61D8" w:rsidRDefault="00502325" w:rsidP="00EA61E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02325" w:rsidRDefault="007C61D8" w:rsidP="007C61D8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110DFA" w:rsidRDefault="00110DFA" w:rsidP="007C61D8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8A4ED5" w:rsidRPr="001171A7" w:rsidRDefault="001171A7" w:rsidP="00453F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สำเนาบัตรประชาน</w:t>
            </w:r>
            <w:r w:rsidR="00453F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171A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สำเนาทะเบียนบ้านขอผู้ขออนุญาต</w:t>
            </w:r>
            <w:r w:rsidR="00453F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="00453F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และสำเนาหนังสือรับรองการจดทะเบียน</w:t>
            </w:r>
          </w:p>
        </w:tc>
        <w:tc>
          <w:tcPr>
            <w:tcW w:w="5058" w:type="dxa"/>
          </w:tcPr>
          <w:p w:rsidR="008A4ED5" w:rsidRDefault="00453F08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8A4ED5" w:rsidTr="008A4ED5">
        <w:tc>
          <w:tcPr>
            <w:tcW w:w="5058" w:type="dxa"/>
          </w:tcPr>
          <w:p w:rsidR="008A4ED5" w:rsidRPr="00EE213A" w:rsidRDefault="00453F08" w:rsidP="00453F0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ประสานเจ้าหน้าที่อนามัยร่วมออกตรวจพื้นที่ และสถานที่ตั้งแระกอบกิจการ</w:t>
            </w:r>
          </w:p>
        </w:tc>
        <w:tc>
          <w:tcPr>
            <w:tcW w:w="5058" w:type="dxa"/>
          </w:tcPr>
          <w:p w:rsidR="008A4ED5" w:rsidRDefault="00453F08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195BB7" w:rsidTr="008A4ED5">
        <w:tc>
          <w:tcPr>
            <w:tcW w:w="5058" w:type="dxa"/>
          </w:tcPr>
          <w:p w:rsidR="00195BB7" w:rsidRPr="00EF5700" w:rsidRDefault="00195BB7" w:rsidP="004B3D0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="004B3D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เจ้าหน้าที่</w:t>
            </w:r>
            <w:proofErr w:type="spellStart"/>
            <w:r w:rsidR="004B3D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="004B3D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จาราออกใบอนุญาต</w:t>
            </w:r>
          </w:p>
        </w:tc>
        <w:tc>
          <w:tcPr>
            <w:tcW w:w="5058" w:type="dxa"/>
          </w:tcPr>
          <w:p w:rsidR="00195BB7" w:rsidRDefault="00453F08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งานสาธารณสุข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  <w:tr w:rsidR="00453F08" w:rsidTr="008A4ED5">
        <w:tc>
          <w:tcPr>
            <w:tcW w:w="5058" w:type="dxa"/>
          </w:tcPr>
          <w:p w:rsidR="00453F08" w:rsidRPr="00EF5700" w:rsidRDefault="00453F08" w:rsidP="00195BB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4.ผู้ขออนุญาตชำระค่าธรรมเนียม พร้อมรับใบอนุญาต</w:t>
            </w:r>
          </w:p>
        </w:tc>
        <w:tc>
          <w:tcPr>
            <w:tcW w:w="5058" w:type="dxa"/>
          </w:tcPr>
          <w:p w:rsidR="00453F08" w:rsidRDefault="00453F08" w:rsidP="008D3D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.แม่ฟ้าหลวง</w:t>
            </w:r>
          </w:p>
        </w:tc>
      </w:tr>
    </w:tbl>
    <w:p w:rsidR="005863E0" w:rsidRPr="008B5B6E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CC2B59" w:rsidRDefault="004B3D0E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ระยะเวลาการให้บริการ 20 วัน/ราย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4B3D0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  <w:r w:rsidR="004B3D0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B3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ประกอบการพิจารณา</w:t>
            </w:r>
          </w:p>
        </w:tc>
      </w:tr>
    </w:tbl>
    <w:p w:rsidR="00D70A08" w:rsidRPr="004B3D0E" w:rsidRDefault="00195BB7" w:rsidP="00110DFA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3D0E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บัตรประจำตัวประชาชนและสำเนาทะเบียนบ้านผู้ขออนุญาต สำเนาหนังสือรับรองการจดทะเบียนนิติบุคคล พร้อมแสดงบัตรประจำตัวประชาชนของผู้แทนนิติบุคคล (กรณีผู้ขอเป็นนิติบุคคล) ใบจดทะเบียนร้านค้า (กรณีที่มี)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EF570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="004B3D0E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หนังสือมอบอำนาจพร้อมสำเนาบัตรประจำตัวประชาชนผู้ม</w:t>
      </w:r>
      <w:r w:rsidR="00110DFA">
        <w:rPr>
          <w:rFonts w:ascii="TH SarabunIT๙" w:hAnsi="TH SarabunIT๙" w:cs="TH SarabunIT๙" w:hint="cs"/>
          <w:color w:val="000000"/>
          <w:sz w:val="32"/>
          <w:szCs w:val="32"/>
          <w:cs/>
        </w:rPr>
        <w:t>อบและผู้รับมอบกรณีผู้ขอรับใบอนุญ</w:t>
      </w:r>
      <w:r w:rsidR="004B3D0E">
        <w:rPr>
          <w:rFonts w:ascii="TH SarabunIT๙" w:hAnsi="TH SarabunIT๙" w:cs="TH SarabunIT๙" w:hint="cs"/>
          <w:color w:val="000000"/>
          <w:sz w:val="32"/>
          <w:szCs w:val="32"/>
          <w:cs/>
        </w:rPr>
        <w:t>าตไม่สามารถดำเนินการด้วยตนเอง</w:t>
      </w:r>
      <w:r w:rsidR="00D70A0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D70A0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D70A0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8D3DDE" w:rsidRPr="004B3D0E" w:rsidRDefault="008D3DDE" w:rsidP="008D3D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7C61D8" w:rsidRDefault="007C61D8" w:rsidP="007C61D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อัตราค่าธรรมเนียม  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ตามพระราชบัญญัติการสาธารณสุขพ.ศ. ๒๕๓๕</w:t>
      </w:r>
    </w:p>
    <w:p w:rsidR="004B3D0E" w:rsidRPr="004B3D0E" w:rsidRDefault="007C61D8" w:rsidP="004B3D0E">
      <w:pPr>
        <w:pStyle w:val="a4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อนุญาตประกอบกิจการที่เป็นอันตรายต่อสุขภาพ  จำนวน  </w:t>
      </w:r>
      <w:r w:rsidR="004B3D0E" w:rsidRPr="004B3D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24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ประเภท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ค่าธรรมเนียมฉบับละเท่าใด </w:t>
      </w:r>
    </w:p>
    <w:p w:rsidR="007C61D8" w:rsidRPr="004B3D0E" w:rsidRDefault="007C61D8" w:rsidP="004B3D0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 ( ขึ้นกับลักษณะของกิจการแต่ละประเภท  ) ดังนี้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        -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กิจการเกี่ยวกับการเลี้ยงสัตว์  ฉบับละ ๑๐๐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๕๐๐ บาทต่อปี</w:t>
      </w:r>
      <w:r w:rsid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        -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กิจการที่เกี่ยวกับอาหาร เครื่องดื่ม น้ำดื่ม ฉบับละ </w:t>
      </w:r>
      <w:r w:rsidR="004B3D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๐๐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4B3D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๐๐๐ บาทต่อปี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          -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กิจการที่เกี่ยวยา  เวชภัณฑ์  อุปกรณ์การแพทย์ เครื่องสำอาง  ผลิตภัณฑ์ชำระล้าง  ฉบับละ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๐๐ 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๐๐๐ บาทต่อปี</w:t>
      </w:r>
      <w:r w:rsidRPr="004B3D0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7C61D8" w:rsidRDefault="007C61D8" w:rsidP="00110DF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ารที่เกี่ยวกับการเกษตร  ฉบับละ</w:t>
      </w:r>
      <w:proofErr w:type="gramEnd"/>
      <w:r w:rsidR="00110D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๐๐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๐๐ บาทต่อปี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กิจการที่เกี่ยวกับโลหะหรือแร่  ฉบับละ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กิจการที่เกี่ยวกับยานยนต์ เครื่องจักรหรือเครื่องกล  ฉบับละ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๐๐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1,500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กิจการที่เกี่ยวกับไม้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  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กิจการที่เกี่ยวกับการบริการ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- 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กิจการที่เกี่ยวกับสิ่งทอ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</w:rPr>
        <w:t>200 - 300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กิจการที่เกี่ยวกับหิน ดิน ทราย ซีเมนต์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หรือวัตถุที่คล้ายคลึง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กิจการที่เกี่ยว</w:t>
      </w:r>
      <w:proofErr w:type="spell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กับปิ</w:t>
      </w:r>
      <w:proofErr w:type="spell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</w:t>
      </w:r>
      <w:proofErr w:type="spell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รเลี่ยม</w:t>
      </w:r>
      <w:proofErr w:type="spell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ถ่านหิน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สารเคมี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</w:rPr>
        <w:t>200 - 500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กิจการอื่น </w:t>
      </w:r>
      <w:proofErr w:type="gramStart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  ฉบับละ</w:t>
      </w:r>
      <w:proofErr w:type="gramEnd"/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10D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บาทต่อปี</w:t>
      </w:r>
    </w:p>
    <w:p w:rsidR="007C61D8" w:rsidRDefault="007C61D8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ค่าธรรมเนียมการเก็บขนมูลฝอย   ครัวเรือนละ  </w:t>
      </w:r>
      <w:r w:rsidR="00110D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15</w:t>
      </w:r>
      <w:r w:rsidRPr="00195B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บาท/เดือน</w:t>
      </w:r>
    </w:p>
    <w:p w:rsidR="00110DFA" w:rsidRDefault="00110DFA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0DFA" w:rsidRDefault="00110DFA" w:rsidP="007C61D8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0DFA" w:rsidRDefault="00110DFA" w:rsidP="00110DFA">
      <w:pPr>
        <w:spacing w:after="0" w:line="240" w:lineRule="auto"/>
        <w:ind w:firstLine="709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0DFA" w:rsidRDefault="00110DFA" w:rsidP="00110DFA">
      <w:pPr>
        <w:spacing w:after="0" w:line="240" w:lineRule="auto"/>
        <w:ind w:firstLine="709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0DFA" w:rsidRDefault="00110DFA" w:rsidP="00110DFA">
      <w:pPr>
        <w:spacing w:after="0" w:line="240" w:lineRule="auto"/>
        <w:ind w:firstLine="709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0DFA" w:rsidRDefault="00110DFA" w:rsidP="00110DFA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-3-</w:t>
      </w:r>
    </w:p>
    <w:p w:rsidR="00D70A08" w:rsidRPr="008D3DDE" w:rsidRDefault="00D70A08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8D3DDE" w:rsidRPr="004020BB" w:rsidRDefault="00352BA9" w:rsidP="00352B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="00110DFA">
        <w:rPr>
          <w:rFonts w:ascii="TH SarabunIT๙" w:hAnsi="TH SarabunIT๙" w:cs="TH SarabunIT๙" w:hint="cs"/>
          <w:sz w:val="32"/>
          <w:szCs w:val="32"/>
          <w:cs/>
        </w:rPr>
        <w:t>งานสารณสุข สำนักปลัด</w:t>
      </w:r>
      <w:proofErr w:type="spellStart"/>
      <w:r w:rsidR="004020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020BB">
        <w:rPr>
          <w:rFonts w:ascii="TH SarabunIT๙" w:hAnsi="TH SarabunIT๙" w:cs="TH SarabunIT๙" w:hint="cs"/>
          <w:sz w:val="32"/>
          <w:szCs w:val="32"/>
          <w:cs/>
        </w:rPr>
        <w:t xml:space="preserve">.แม่ฟ้าหลวง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053-76746</w:t>
      </w:r>
      <w:r w:rsidR="00110DFA">
        <w:rPr>
          <w:rFonts w:ascii="TH SarabunIT๙" w:hAnsi="TH SarabunIT๙" w:cs="TH SarabunIT๙"/>
          <w:sz w:val="32"/>
          <w:szCs w:val="32"/>
        </w:rPr>
        <w:t>7</w:t>
      </w:r>
      <w:r w:rsidR="004020BB">
        <w:rPr>
          <w:rFonts w:ascii="TH SarabunIT๙" w:hAnsi="TH SarabunIT๙" w:cs="TH SarabunIT๙"/>
          <w:sz w:val="32"/>
          <w:szCs w:val="32"/>
        </w:rPr>
        <w:t xml:space="preserve">  </w:t>
      </w:r>
      <w:r w:rsidR="004020BB">
        <w:rPr>
          <w:rFonts w:ascii="TH SarabunIT๙" w:hAnsi="TH SarabunIT๙" w:cs="TH SarabunIT๙" w:hint="cs"/>
          <w:sz w:val="32"/>
          <w:szCs w:val="32"/>
          <w:cs/>
        </w:rPr>
        <w:t xml:space="preserve">ตู้ </w:t>
      </w:r>
      <w:proofErr w:type="spellStart"/>
      <w:r w:rsidR="004020BB">
        <w:rPr>
          <w:rFonts w:ascii="TH SarabunIT๙" w:hAnsi="TH SarabunIT๙" w:cs="TH SarabunIT๙" w:hint="cs"/>
          <w:sz w:val="32"/>
          <w:szCs w:val="32"/>
          <w:cs/>
        </w:rPr>
        <w:t>ปณ</w:t>
      </w:r>
      <w:proofErr w:type="spellEnd"/>
      <w:r w:rsidR="004020BB">
        <w:rPr>
          <w:rFonts w:ascii="TH SarabunIT๙" w:hAnsi="TH SarabunIT๙" w:cs="TH SarabunIT๙" w:hint="cs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</w:p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352BA9" w:rsidRPr="008D3DDE" w:rsidRDefault="00352BA9" w:rsidP="00352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41" w:rsidRDefault="00146441" w:rsidP="00502325">
      <w:pPr>
        <w:spacing w:after="0" w:line="240" w:lineRule="auto"/>
      </w:pPr>
      <w:r>
        <w:separator/>
      </w:r>
    </w:p>
  </w:endnote>
  <w:endnote w:type="continuationSeparator" w:id="0">
    <w:p w:rsidR="00146441" w:rsidRDefault="00146441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41" w:rsidRDefault="00146441" w:rsidP="00502325">
      <w:pPr>
        <w:spacing w:after="0" w:line="240" w:lineRule="auto"/>
      </w:pPr>
      <w:r>
        <w:separator/>
      </w:r>
    </w:p>
  </w:footnote>
  <w:footnote w:type="continuationSeparator" w:id="0">
    <w:p w:rsidR="00146441" w:rsidRDefault="00146441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BFC7F5B"/>
    <w:multiLevelType w:val="hybridMultilevel"/>
    <w:tmpl w:val="D2F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800603D"/>
    <w:multiLevelType w:val="hybridMultilevel"/>
    <w:tmpl w:val="BF4C78FE"/>
    <w:lvl w:ilvl="0" w:tplc="DE3C2070">
      <w:start w:val="1"/>
      <w:numFmt w:val="thaiNumbers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8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9789F"/>
    <w:rsid w:val="00110DFA"/>
    <w:rsid w:val="001171A7"/>
    <w:rsid w:val="00146441"/>
    <w:rsid w:val="00195BB7"/>
    <w:rsid w:val="0032170E"/>
    <w:rsid w:val="00352BA9"/>
    <w:rsid w:val="003842BB"/>
    <w:rsid w:val="004020BB"/>
    <w:rsid w:val="00422F12"/>
    <w:rsid w:val="00424132"/>
    <w:rsid w:val="00453F08"/>
    <w:rsid w:val="00477567"/>
    <w:rsid w:val="004B3D0E"/>
    <w:rsid w:val="004F05F1"/>
    <w:rsid w:val="00502325"/>
    <w:rsid w:val="005863E0"/>
    <w:rsid w:val="007C61D8"/>
    <w:rsid w:val="008A4ED5"/>
    <w:rsid w:val="008B5B6E"/>
    <w:rsid w:val="008D3DDE"/>
    <w:rsid w:val="00952D5B"/>
    <w:rsid w:val="00965943"/>
    <w:rsid w:val="00BF0AFD"/>
    <w:rsid w:val="00CC2B59"/>
    <w:rsid w:val="00D70A08"/>
    <w:rsid w:val="00DD20C3"/>
    <w:rsid w:val="00E478AE"/>
    <w:rsid w:val="00EA61EA"/>
    <w:rsid w:val="00EE213A"/>
    <w:rsid w:val="00F015B6"/>
    <w:rsid w:val="00F14B53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  <w:style w:type="paragraph" w:styleId="a9">
    <w:name w:val="Normal (Web)"/>
    <w:basedOn w:val="a"/>
    <w:uiPriority w:val="99"/>
    <w:rsid w:val="0011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a">
    <w:name w:val="Strong"/>
    <w:uiPriority w:val="22"/>
    <w:qFormat/>
    <w:rsid w:val="00117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2015-08-25T02:55:00Z</cp:lastPrinted>
  <dcterms:created xsi:type="dcterms:W3CDTF">2015-06-18T03:34:00Z</dcterms:created>
  <dcterms:modified xsi:type="dcterms:W3CDTF">2015-08-25T02:58:00Z</dcterms:modified>
</cp:coreProperties>
</file>