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F05F1" w:rsidTr="006C0CC7">
        <w:trPr>
          <w:trHeight w:val="763"/>
        </w:trPr>
        <w:tc>
          <w:tcPr>
            <w:tcW w:w="9889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F05F1" w:rsidTr="006C0CC7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804" w:type="dxa"/>
          </w:tcPr>
          <w:p w:rsidR="004F05F1" w:rsidRPr="001171A7" w:rsidRDefault="00DD2B71" w:rsidP="00DD2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การขอใบอนุญาต</w:t>
            </w:r>
            <w:r w:rsidR="007B735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จัดตั้ง</w:t>
            </w:r>
            <w:r w:rsidR="00A33D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สถานที่จำหน่ายอาหารและสถานที่สะสมอาหาร</w:t>
            </w:r>
          </w:p>
        </w:tc>
      </w:tr>
      <w:tr w:rsidR="004F05F1" w:rsidTr="006C0CC7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804" w:type="dxa"/>
          </w:tcPr>
          <w:p w:rsidR="004F05F1" w:rsidRPr="0032170E" w:rsidRDefault="00982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F05F1" w:rsidTr="006C0CC7">
        <w:tc>
          <w:tcPr>
            <w:tcW w:w="9889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F05F1" w:rsidTr="006C0CC7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6C0CC7">
        <w:tc>
          <w:tcPr>
            <w:tcW w:w="5070" w:type="dxa"/>
          </w:tcPr>
          <w:p w:rsidR="004F05F1" w:rsidRPr="008B5B6E" w:rsidRDefault="006818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สำนักปลัด </w:t>
            </w:r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24132"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4819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B5B6E" w:rsidTr="006C0CC7">
        <w:tc>
          <w:tcPr>
            <w:tcW w:w="9889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6C0CC7" w:rsidRDefault="006C0CC7" w:rsidP="006C0CC7">
      <w:pPr>
        <w:pStyle w:val="ad"/>
        <w:ind w:firstLine="720"/>
      </w:pPr>
      <w:r w:rsidRPr="006C0CC7">
        <w:rPr>
          <w:rFonts w:ascii="TH SarabunIT๙" w:hAnsi="TH SarabunIT๙" w:cs="TH SarabunIT๙"/>
          <w:sz w:val="32"/>
          <w:szCs w:val="32"/>
          <w:cs/>
        </w:rPr>
        <w:t>ผู้ใดจะจัดตั้งสถานที่จำหน่ายอาหาร หรือสถานที่สะสมอาหารในอาคาร หรือพื้นที่ใด ซึ่งมีพื้นที่เกินสองร้อยเมตร และมิใช่เป็นการขายของในตลาด ต้องได้รับใบอนุญาตจากเจ้าพนักงานท้องถิ่น ถ้าสถานที่ดังกล่าวมีพื้นที่ไม่เกินสองร้อยตารางเมตร ต้องแจ้งต่อเจ้าพนักงานท้องถิ่น เพื่อขอรับหนังสือรับรองการแจ้งก่อนการจัดตั้ง</w:t>
      </w:r>
      <w:r w:rsidR="001B7204" w:rsidRPr="006C0CC7">
        <w:rPr>
          <w:rFonts w:ascii="TH SarabunIT๙" w:hAnsi="TH SarabunIT๙" w:cs="TH SarabunIT๙"/>
          <w:noProof/>
          <w:sz w:val="32"/>
          <w:szCs w:val="32"/>
        </w:rPr>
        <w:br/>
      </w:r>
    </w:p>
    <w:p w:rsidR="001B7204" w:rsidRPr="006C0CC7" w:rsidRDefault="001B7204" w:rsidP="006C0CC7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6C0CC7">
        <w:rPr>
          <w:rFonts w:ascii="TH SarabunIT๙" w:hAnsi="TH SarabunIT๙" w:cs="TH SarabunIT๙"/>
          <w:sz w:val="32"/>
          <w:szCs w:val="32"/>
        </w:rPr>
        <w:t>“</w:t>
      </w:r>
      <w:r w:rsidRPr="006C0CC7">
        <w:rPr>
          <w:rFonts w:ascii="TH SarabunIT๙" w:hAnsi="TH SarabunIT๙" w:cs="TH SarabunIT๙"/>
          <w:sz w:val="32"/>
          <w:szCs w:val="32"/>
          <w:cs/>
        </w:rPr>
        <w:t>อาหาร</w:t>
      </w:r>
      <w:r w:rsidRPr="006C0CC7">
        <w:rPr>
          <w:rFonts w:ascii="TH SarabunIT๙" w:hAnsi="TH SarabunIT๙" w:cs="TH SarabunIT๙"/>
          <w:sz w:val="32"/>
          <w:szCs w:val="32"/>
        </w:rPr>
        <w:t xml:space="preserve">” </w:t>
      </w:r>
      <w:r w:rsidRPr="006C0CC7">
        <w:rPr>
          <w:rFonts w:ascii="TH SarabunIT๙" w:hAnsi="TH SarabunIT๙" w:cs="TH SarabunIT๙"/>
          <w:sz w:val="32"/>
          <w:szCs w:val="32"/>
          <w:cs/>
        </w:rPr>
        <w:t>หมายความว่า ของกินหรือเครื่องค้ำจุนชีวิต ได้แก่</w:t>
      </w:r>
    </w:p>
    <w:p w:rsidR="001B7204" w:rsidRPr="006C0CC7" w:rsidRDefault="001B7204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(1) </w:t>
      </w:r>
      <w:r w:rsidRPr="006C0CC7">
        <w:rPr>
          <w:rFonts w:ascii="TH SarabunIT๙" w:hAnsi="TH SarabunIT๙" w:cs="TH SarabunIT๙"/>
          <w:cs/>
        </w:rPr>
        <w:t>วัตถุทุกชนิดที่คนกิน ดื่ม แต่ไม่รวมถึงยา วัตถุที่ออกฤทธิ์ต่อจิตและประสาทหรือยาเสพติดให้โทษตามกฎหมาย ว่าด้วยการนั้น แล้วแต่กรณี</w:t>
      </w:r>
    </w:p>
    <w:p w:rsidR="001B7204" w:rsidRPr="006C0CC7" w:rsidRDefault="001B7204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(2) </w:t>
      </w:r>
      <w:r w:rsidRPr="006C0CC7">
        <w:rPr>
          <w:rFonts w:ascii="TH SarabunIT๙" w:hAnsi="TH SarabunIT๙" w:cs="TH SarabunIT๙"/>
          <w:cs/>
        </w:rPr>
        <w:t>วัตถุที่มุ่งหมาย สำหรับใช้ หรือใช้เป็นส่วนผสมในการผลิตอาหารรวมทั้งวัตถุเจือปนอาหาร สี และเครื่องปรุงแต่งกลิ่นรส</w:t>
      </w:r>
    </w:p>
    <w:p w:rsidR="001B7204" w:rsidRPr="006C0CC7" w:rsidRDefault="001B7204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  <w:t>“</w:t>
      </w:r>
      <w:r w:rsidRPr="006C0CC7">
        <w:rPr>
          <w:rFonts w:ascii="TH SarabunIT๙" w:hAnsi="TH SarabunIT๙" w:cs="TH SarabunIT๙"/>
          <w:cs/>
        </w:rPr>
        <w:t>สถานที่จำหน่ายอาหาร</w:t>
      </w:r>
      <w:r w:rsidRPr="006C0CC7">
        <w:rPr>
          <w:rFonts w:ascii="TH SarabunIT๙" w:hAnsi="TH SarabunIT๙" w:cs="TH SarabunIT๙"/>
        </w:rPr>
        <w:t xml:space="preserve">” </w:t>
      </w:r>
      <w:r w:rsidRPr="006C0CC7">
        <w:rPr>
          <w:rFonts w:ascii="TH SarabunIT๙" w:hAnsi="TH SarabunIT๙" w:cs="TH SarabunIT๙"/>
          <w:cs/>
        </w:rPr>
        <w:t xml:space="preserve">หมายความว่า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 และจำหน่ายให้กับผู้ซื้อ สามารถบริโภคได้ทันที </w:t>
      </w:r>
      <w:r w:rsidRPr="006C0CC7">
        <w:rPr>
          <w:rFonts w:ascii="TH SarabunIT๙" w:hAnsi="TH SarabunIT๙" w:cs="TH SarabunIT๙"/>
        </w:rPr>
        <w:t xml:space="preserve">   </w:t>
      </w:r>
      <w:r w:rsidRPr="006C0CC7">
        <w:rPr>
          <w:rFonts w:ascii="TH SarabunIT๙" w:hAnsi="TH SarabunIT๙" w:cs="TH SarabunIT๙"/>
          <w:cs/>
        </w:rPr>
        <w:t xml:space="preserve">ทั้งนี้ </w:t>
      </w:r>
      <w:r w:rsidRPr="006C0CC7">
        <w:rPr>
          <w:rFonts w:ascii="TH SarabunIT๙" w:hAnsi="TH SarabunIT๙" w:cs="TH SarabunIT๙"/>
        </w:rPr>
        <w:t xml:space="preserve">  </w:t>
      </w:r>
      <w:r w:rsidRPr="006C0CC7">
        <w:rPr>
          <w:rFonts w:ascii="TH SarabunIT๙" w:hAnsi="TH SarabunIT๙" w:cs="TH SarabunIT๙"/>
          <w:cs/>
        </w:rPr>
        <w:t xml:space="preserve">ไม่ว่าจะเป็นการจำหน่าย </w:t>
      </w:r>
      <w:r w:rsidRPr="006C0CC7">
        <w:rPr>
          <w:rFonts w:ascii="TH SarabunIT๙" w:hAnsi="TH SarabunIT๙" w:cs="TH SarabunIT๙"/>
        </w:rPr>
        <w:t xml:space="preserve">  </w:t>
      </w:r>
      <w:proofErr w:type="gramStart"/>
      <w:r w:rsidRPr="006C0CC7">
        <w:rPr>
          <w:rFonts w:ascii="TH SarabunIT๙" w:hAnsi="TH SarabunIT๙" w:cs="TH SarabunIT๙"/>
          <w:cs/>
        </w:rPr>
        <w:t xml:space="preserve">โดยจัดให้มีบริเวณไว้สำหรับการบริโภค 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>ณ</w:t>
      </w:r>
      <w:proofErr w:type="gramEnd"/>
      <w:r w:rsidRPr="006C0CC7">
        <w:rPr>
          <w:rFonts w:ascii="TH SarabunIT๙" w:hAnsi="TH SarabunIT๙" w:cs="TH SarabunIT๙"/>
          <w:cs/>
        </w:rPr>
        <w:t xml:space="preserve"> 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>ที่นั้นหรือนำไปบริโภคที่อื่นก็ตาม</w:t>
      </w:r>
    </w:p>
    <w:p w:rsidR="001B7204" w:rsidRPr="006C0CC7" w:rsidRDefault="001B7204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  <w:t>“</w:t>
      </w:r>
      <w:r w:rsidRPr="006C0CC7">
        <w:rPr>
          <w:rFonts w:ascii="TH SarabunIT๙" w:hAnsi="TH SarabunIT๙" w:cs="TH SarabunIT๙"/>
          <w:cs/>
        </w:rPr>
        <w:t>สถานที่สะสมอาหาร</w:t>
      </w:r>
      <w:r w:rsidRPr="006C0CC7">
        <w:rPr>
          <w:rFonts w:ascii="TH SarabunIT๙" w:hAnsi="TH SarabunIT๙" w:cs="TH SarabunIT๙"/>
        </w:rPr>
        <w:t xml:space="preserve">” </w:t>
      </w:r>
      <w:r w:rsidRPr="006C0CC7">
        <w:rPr>
          <w:rFonts w:ascii="TH SarabunIT๙" w:hAnsi="TH SarabunIT๙" w:cs="TH SarabunIT๙"/>
          <w:cs/>
        </w:rPr>
        <w:t>หมายความว่า อาคาร สถานที่ หรือบริเวณใด ๆ ที่มิใช่ที่หรือทางสาธารณะ ที่จัดไว้สำหรับเก็บอาหารอันมีสภาพเป็นของสดหรือของแห้งหรืออาหารในรูปลักษณะอื่นใด ซึ่งผู้ซื้อต้องนำไปทำ ประกอบหรือปรุงเพื่อบริโภคในภายหลัง</w:t>
      </w:r>
    </w:p>
    <w:p w:rsidR="001B7204" w:rsidRPr="006C0CC7" w:rsidRDefault="001B7204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  <w:t>“</w:t>
      </w:r>
      <w:r w:rsidRPr="006C0CC7">
        <w:rPr>
          <w:rFonts w:ascii="TH SarabunIT๙" w:hAnsi="TH SarabunIT๙" w:cs="TH SarabunIT๙"/>
          <w:cs/>
        </w:rPr>
        <w:t>ที่หรือทางสาธารณะ</w:t>
      </w:r>
      <w:r w:rsidRPr="006C0CC7">
        <w:rPr>
          <w:rFonts w:ascii="TH SarabunIT๙" w:hAnsi="TH SarabunIT๙" w:cs="TH SarabunIT๙"/>
        </w:rPr>
        <w:t xml:space="preserve">” </w:t>
      </w:r>
      <w:r w:rsidRPr="006C0CC7">
        <w:rPr>
          <w:rFonts w:ascii="TH SarabunIT๙" w:hAnsi="TH SarabunIT๙" w:cs="TH SarabunIT๙"/>
          <w:cs/>
        </w:rPr>
        <w:t>หมายความว่า สถานที่หรือทางซึ่งมิใช่เป็นเอกชน และประชาชนสามารถใช้ประโยชน์ หรือใช้สัญจรได้</w:t>
      </w:r>
    </w:p>
    <w:p w:rsidR="006C0CC7" w:rsidRDefault="006C0CC7" w:rsidP="001B7204">
      <w:pPr>
        <w:pStyle w:val="ab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“</w:t>
      </w:r>
      <w:r w:rsidRPr="006C0CC7">
        <w:rPr>
          <w:rFonts w:ascii="TH SarabunIT๙" w:hAnsi="TH SarabunIT๙" w:cs="TH SarabunIT๙"/>
          <w:cs/>
        </w:rPr>
        <w:t>อาคาร</w:t>
      </w:r>
      <w:r w:rsidRPr="006C0CC7">
        <w:rPr>
          <w:rFonts w:ascii="TH SarabunIT๙" w:hAnsi="TH SarabunIT๙" w:cs="TH SarabunIT๙"/>
        </w:rPr>
        <w:t xml:space="preserve">” </w:t>
      </w:r>
      <w:proofErr w:type="gramStart"/>
      <w:r w:rsidRPr="006C0CC7">
        <w:rPr>
          <w:rFonts w:ascii="TH SarabunIT๙" w:hAnsi="TH SarabunIT๙" w:cs="TH SarabunIT๙"/>
          <w:cs/>
        </w:rPr>
        <w:t xml:space="preserve">หมายความว่า 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>ตึก</w:t>
      </w:r>
      <w:proofErr w:type="gramEnd"/>
      <w:r w:rsidRPr="006C0CC7">
        <w:rPr>
          <w:rFonts w:ascii="TH SarabunIT๙" w:hAnsi="TH SarabunIT๙" w:cs="TH SarabunIT๙"/>
        </w:rPr>
        <w:t xml:space="preserve">  </w:t>
      </w:r>
      <w:r w:rsidRPr="006C0CC7">
        <w:rPr>
          <w:rFonts w:ascii="TH SarabunIT๙" w:hAnsi="TH SarabunIT๙" w:cs="TH SarabunIT๙"/>
          <w:cs/>
        </w:rPr>
        <w:t xml:space="preserve">บ้าน 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 xml:space="preserve">เรือน 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>โรง</w:t>
      </w:r>
      <w:r w:rsidRPr="006C0CC7">
        <w:rPr>
          <w:rFonts w:ascii="TH SarabunIT๙" w:hAnsi="TH SarabunIT๙" w:cs="TH SarabunIT๙"/>
        </w:rPr>
        <w:t xml:space="preserve">  </w:t>
      </w:r>
      <w:r w:rsidRPr="006C0CC7">
        <w:rPr>
          <w:rFonts w:ascii="TH SarabunIT๙" w:hAnsi="TH SarabunIT๙" w:cs="TH SarabunIT๙"/>
          <w:cs/>
        </w:rPr>
        <w:t>ร้าน</w:t>
      </w:r>
      <w:r w:rsidRPr="006C0CC7">
        <w:rPr>
          <w:rFonts w:ascii="TH SarabunIT๙" w:hAnsi="TH SarabunIT๙" w:cs="TH SarabunIT๙"/>
        </w:rPr>
        <w:t xml:space="preserve">  </w:t>
      </w:r>
      <w:r w:rsidRPr="006C0CC7">
        <w:rPr>
          <w:rFonts w:ascii="TH SarabunIT๙" w:hAnsi="TH SarabunIT๙" w:cs="TH SarabunIT๙"/>
          <w:cs/>
        </w:rPr>
        <w:t>แพ คลังสินค้า สำนักงานหรือสิ่งที่สร้างขึ้นอย่างอื่น ซึ่งบุคคลอาจเข้าอยู่หรือเข้าใช้สอยได้</w:t>
      </w:r>
    </w:p>
    <w:p w:rsidR="006C0CC7" w:rsidRDefault="006C0CC7" w:rsidP="001B7204">
      <w:pPr>
        <w:pStyle w:val="ab"/>
        <w:rPr>
          <w:rFonts w:ascii="TH SarabunIT๙" w:hAnsi="TH SarabunIT๙" w:cs="TH SarabunIT๙"/>
        </w:rPr>
      </w:pPr>
    </w:p>
    <w:p w:rsidR="006C0CC7" w:rsidRPr="006C0CC7" w:rsidRDefault="006C0CC7" w:rsidP="006C0CC7">
      <w:pPr>
        <w:pStyle w:val="ab"/>
        <w:spacing w:before="120"/>
        <w:ind w:firstLine="720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  <w:cs/>
        </w:rPr>
        <w:t>ผู้จัดตั้งสถานที่จำหน่ายอาหาร หรือสถานที่สะสมอาหาร ต้องจัดสถานที่ให้ถูกต้องด้วยสุขลักษณะ และเงื่อนไขตามลักษณะของกิจการ ดังต่อไปนี้</w:t>
      </w:r>
    </w:p>
    <w:p w:rsidR="006C0CC7" w:rsidRPr="006C0CC7" w:rsidRDefault="006C0CC7" w:rsidP="006C0CC7">
      <w:pPr>
        <w:pStyle w:val="ab"/>
        <w:spacing w:before="120"/>
        <w:ind w:left="1440" w:firstLine="720"/>
        <w:jc w:val="left"/>
        <w:rPr>
          <w:rFonts w:ascii="TH SarabunIT๙" w:hAnsi="TH SarabunIT๙" w:cs="TH SarabunIT๙"/>
          <w:b/>
          <w:bCs/>
          <w:u w:val="single"/>
        </w:rPr>
      </w:pPr>
      <w:r w:rsidRPr="006C0CC7">
        <w:rPr>
          <w:rFonts w:ascii="TH SarabunIT๙" w:hAnsi="TH SarabunIT๙" w:cs="TH SarabunIT๙"/>
          <w:b/>
          <w:bCs/>
          <w:cs/>
        </w:rPr>
        <w:t>ก</w:t>
      </w:r>
      <w:r w:rsidRPr="006C0CC7">
        <w:rPr>
          <w:rFonts w:ascii="TH SarabunIT๙" w:hAnsi="TH SarabunIT๙" w:cs="TH SarabunIT๙"/>
          <w:b/>
          <w:bCs/>
        </w:rPr>
        <w:t xml:space="preserve">. </w:t>
      </w:r>
      <w:r w:rsidRPr="006C0CC7">
        <w:rPr>
          <w:rFonts w:ascii="TH SarabunIT๙" w:hAnsi="TH SarabunIT๙" w:cs="TH SarabunIT๙"/>
          <w:b/>
          <w:bCs/>
          <w:u w:val="single"/>
          <w:cs/>
        </w:rPr>
        <w:t>สถานที่สะสมอาหาร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(1) </w:t>
      </w:r>
      <w:r w:rsidRPr="006C0CC7">
        <w:rPr>
          <w:rFonts w:ascii="TH SarabunIT๙" w:hAnsi="TH SarabunIT๙" w:cs="TH SarabunIT๙"/>
          <w:cs/>
        </w:rPr>
        <w:t>ไม่ตั้งอยู่ในบริเวณที่น่าจะเป็นอันตรายต่อสุขภาพ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(2) </w:t>
      </w:r>
      <w:r w:rsidRPr="006C0CC7">
        <w:rPr>
          <w:rFonts w:ascii="TH SarabunIT๙" w:hAnsi="TH SarabunIT๙" w:cs="TH SarabunIT๙"/>
          <w:cs/>
        </w:rPr>
        <w:t>พื้นทำด้วยวัตถุถาวร ทำความสะอาดง่าย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(3) </w:t>
      </w:r>
      <w:r w:rsidRPr="006C0CC7">
        <w:rPr>
          <w:rFonts w:ascii="TH SarabunIT๙" w:hAnsi="TH SarabunIT๙" w:cs="TH SarabunIT๙"/>
          <w:cs/>
        </w:rPr>
        <w:t>จัดให้มีระบบการระบายน้ำอย่างเพียงพอ และถูกต้องด้วยสุขลักษณะตามเกณฑ์มาตรฐานที่เจ้าพนักงานสาธารณสุขกำหนด</w:t>
      </w:r>
    </w:p>
    <w:p w:rsid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(4) </w:t>
      </w:r>
      <w:r w:rsidRPr="006C0CC7">
        <w:rPr>
          <w:rFonts w:ascii="TH SarabunIT๙" w:hAnsi="TH SarabunIT๙" w:cs="TH SarabunIT๙"/>
          <w:cs/>
        </w:rPr>
        <w:t>จัดให้มีแสงสว่างและทางระบายอากาศเพียงพอและถูกต้องด้วยสุขลักษณะตามเกณฑ์มาตรฐาน ที่เจ้าพนักงานสาธารณสุขกำหนด</w:t>
      </w:r>
    </w:p>
    <w:p w:rsidR="006C0CC7" w:rsidRPr="006C0CC7" w:rsidRDefault="006C0CC7" w:rsidP="006C0CC7">
      <w:pPr>
        <w:pStyle w:val="ab"/>
        <w:jc w:val="center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/>
        </w:rPr>
        <w:t>2</w:t>
      </w:r>
      <w:r w:rsidRPr="006C0CC7">
        <w:rPr>
          <w:rFonts w:ascii="TH SarabunIT๙" w:hAnsi="TH SarabunIT๙" w:cs="TH SarabunIT๙"/>
        </w:rPr>
        <w:t xml:space="preserve"> -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(5) </w:t>
      </w:r>
      <w:r w:rsidRPr="006C0CC7">
        <w:rPr>
          <w:rFonts w:ascii="TH SarabunIT๙" w:hAnsi="TH SarabunIT๙" w:cs="TH SarabunIT๙"/>
          <w:cs/>
        </w:rPr>
        <w:t>จัดให้มีส้วมจำนวนเพียงพอและถูกต้องด้วยสุขลักษณะตามเกณฑ์มาตรฐานที่เจ้าพนักงานสาธารณสุขกำหนด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(6) </w:t>
      </w:r>
      <w:r w:rsidRPr="006C0CC7">
        <w:rPr>
          <w:rFonts w:ascii="TH SarabunIT๙" w:hAnsi="TH SarabunIT๙" w:cs="TH SarabunIT๙"/>
          <w:cs/>
        </w:rPr>
        <w:t>จัดให้มีที่รองรับมูลฝอย และสิ่งปฏิกูลที่ถูกต้องด้วยสุขลักษณะและเพียงพอ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>(7</w:t>
      </w:r>
      <w:proofErr w:type="gramStart"/>
      <w:r w:rsidRPr="006C0CC7">
        <w:rPr>
          <w:rFonts w:ascii="TH SarabunIT๙" w:hAnsi="TH SarabunIT๙" w:cs="TH SarabunIT๙"/>
        </w:rPr>
        <w:t>)</w:t>
      </w:r>
      <w:r w:rsidRPr="006C0CC7">
        <w:rPr>
          <w:rFonts w:ascii="TH SarabunIT๙" w:hAnsi="TH SarabunIT๙" w:cs="TH SarabunIT๙"/>
          <w:cs/>
        </w:rPr>
        <w:t>ปฏิบัติการอื่นใดเกี่ยวด้วยสุขลักษณะตามคำแนะนำของเจ้าพนักงานสาธารณสุข</w:t>
      </w:r>
      <w:proofErr w:type="gramEnd"/>
      <w:r w:rsidRPr="006C0CC7">
        <w:rPr>
          <w:rFonts w:ascii="TH SarabunIT๙" w:hAnsi="TH SarabunIT๙" w:cs="TH SarabunIT๙"/>
          <w:cs/>
        </w:rPr>
        <w:t xml:space="preserve"> และคำสั่งเจ้าพนักงานท้องถิ่น ข้อบังคับ และคำสั่งองค์การบริหารส่วนตำบลแม่ฟ้าหลวง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</w:p>
    <w:p w:rsidR="006C0CC7" w:rsidRPr="006C0CC7" w:rsidRDefault="006C0CC7" w:rsidP="006C0CC7">
      <w:pPr>
        <w:pStyle w:val="ab"/>
        <w:ind w:left="1440" w:firstLine="720"/>
        <w:jc w:val="left"/>
        <w:rPr>
          <w:rFonts w:ascii="TH SarabunIT๙" w:hAnsi="TH SarabunIT๙" w:cs="TH SarabunIT๙"/>
          <w:b/>
          <w:bCs/>
        </w:rPr>
      </w:pPr>
      <w:r w:rsidRPr="006C0CC7">
        <w:rPr>
          <w:rFonts w:ascii="TH SarabunIT๙" w:hAnsi="TH SarabunIT๙" w:cs="TH SarabunIT๙"/>
          <w:b/>
          <w:bCs/>
          <w:cs/>
        </w:rPr>
        <w:t>ข</w:t>
      </w:r>
      <w:r w:rsidRPr="006C0CC7">
        <w:rPr>
          <w:rFonts w:ascii="TH SarabunIT๙" w:hAnsi="TH SarabunIT๙" w:cs="TH SarabunIT๙"/>
          <w:b/>
          <w:bCs/>
        </w:rPr>
        <w:t xml:space="preserve">. </w:t>
      </w:r>
      <w:r w:rsidRPr="006C0CC7">
        <w:rPr>
          <w:rFonts w:ascii="TH SarabunIT๙" w:hAnsi="TH SarabunIT๙" w:cs="TH SarabunIT๙"/>
          <w:b/>
          <w:bCs/>
          <w:u w:val="single"/>
          <w:cs/>
        </w:rPr>
        <w:t>สถานที่จำหน่ายอาหาร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(1) </w:t>
      </w:r>
      <w:r w:rsidRPr="006C0CC7">
        <w:rPr>
          <w:rFonts w:ascii="TH SarabunIT๙" w:hAnsi="TH SarabunIT๙" w:cs="TH SarabunIT๙"/>
          <w:cs/>
        </w:rPr>
        <w:t>จัดสถานที่ตามที่กำหนดไว้ในข้อ ก</w:t>
      </w:r>
      <w:proofErr w:type="gramStart"/>
      <w:r w:rsidRPr="006C0CC7">
        <w:rPr>
          <w:rFonts w:ascii="TH SarabunIT๙" w:hAnsi="TH SarabunIT๙" w:cs="TH SarabunIT๙"/>
        </w:rPr>
        <w:t>.(</w:t>
      </w:r>
      <w:proofErr w:type="gramEnd"/>
      <w:r w:rsidRPr="006C0CC7">
        <w:rPr>
          <w:rFonts w:ascii="TH SarabunIT๙" w:hAnsi="TH SarabunIT๙" w:cs="TH SarabunIT๙"/>
        </w:rPr>
        <w:t>1)-(6)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(2) </w:t>
      </w:r>
      <w:r w:rsidRPr="006C0CC7">
        <w:rPr>
          <w:rFonts w:ascii="TH SarabunIT๙" w:hAnsi="TH SarabunIT๙" w:cs="TH SarabunIT๙"/>
          <w:cs/>
        </w:rPr>
        <w:t>จัดให้มีโต๊ะ เก้าอี้ หรือที่นั่งอย่างอื่นซึ่งมีสภาพแข็งแรง สะอาด และเป็นระเบียบเรียบร้อยอยู่เสมอ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(3) </w:t>
      </w:r>
      <w:r w:rsidRPr="006C0CC7">
        <w:rPr>
          <w:rFonts w:ascii="TH SarabunIT๙" w:hAnsi="TH SarabunIT๙" w:cs="TH SarabunIT๙"/>
          <w:cs/>
        </w:rPr>
        <w:t>ผนังและบริเวณที่ปรุงอาหาร ต้องมีพื้นที่ทำความสะอาดง่าย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(4) </w:t>
      </w:r>
      <w:r w:rsidRPr="006C0CC7">
        <w:rPr>
          <w:rFonts w:ascii="TH SarabunIT๙" w:hAnsi="TH SarabunIT๙" w:cs="TH SarabunIT๙"/>
          <w:cs/>
        </w:rPr>
        <w:t>จัดให้มีภาชนะและอุปกรณ์เครื่องใช้ต่าง ๆ ที่ใช้ในการทำ ประกอบ ปรุง เก็บ และการบริโภคอาหารไว้เพียงพอ ปลอดภัย และถูกต้องด้วยสุขลักษณะตามเกณฑ์ที่องค์การบริหารส่วน</w:t>
      </w:r>
      <w:r w:rsidRPr="006C0CC7">
        <w:rPr>
          <w:rFonts w:ascii="TH SarabunIT๙" w:hAnsi="TH SarabunIT๙" w:cs="TH SarabunIT๙"/>
        </w:rPr>
        <w:t>-</w:t>
      </w:r>
      <w:r w:rsidRPr="006C0CC7">
        <w:rPr>
          <w:rFonts w:ascii="TH SarabunIT๙" w:hAnsi="TH SarabunIT๙" w:cs="TH SarabunIT๙"/>
          <w:cs/>
        </w:rPr>
        <w:t>ตำบลแม่ฟ้าหลวงกำหนด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(5) </w:t>
      </w:r>
      <w:r w:rsidRPr="006C0CC7">
        <w:rPr>
          <w:rFonts w:ascii="TH SarabunIT๙" w:hAnsi="TH SarabunIT๙" w:cs="TH SarabunIT๙"/>
          <w:cs/>
        </w:rPr>
        <w:t>จัดให้มีบริเวณและที่สำหรับทำความสะอาดภาชนะ ตลอดจนอุปกรณ์เครื่องใช้ต่าง ๆ ให้เพียงพอและถูกต้องด้วยสุขลักษณะ เพื่อใช้ในการนั้นโดยเฉพาะจัดให้มีที่สำหรับล้างมือ พร้อมอุปกรณ์จำนวนเพียงพอ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(6) </w:t>
      </w:r>
      <w:r w:rsidRPr="006C0CC7">
        <w:rPr>
          <w:rFonts w:ascii="TH SarabunIT๙" w:hAnsi="TH SarabunIT๙" w:cs="TH SarabunIT๙"/>
          <w:cs/>
        </w:rPr>
        <w:t>จัดให้มีการป้องกันอันตรายต่อสุขภาพ รวมทั้งป้องกันไม่ให้เกิดเหตุรำคาญ เนื่องจากการจำหน่าย ทำ ประกอบ ปรุง และเก็บอาหาร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(7) </w:t>
      </w:r>
      <w:r w:rsidRPr="006C0CC7">
        <w:rPr>
          <w:rFonts w:ascii="TH SarabunIT๙" w:hAnsi="TH SarabunIT๙" w:cs="TH SarabunIT๙"/>
          <w:cs/>
        </w:rPr>
        <w:t xml:space="preserve">จัดให้มีระบบบำบัดน้ำเสีย </w:t>
      </w:r>
      <w:r w:rsidRPr="006C0CC7">
        <w:rPr>
          <w:rFonts w:ascii="TH SarabunIT๙" w:hAnsi="TH SarabunIT๙" w:cs="TH SarabunIT๙"/>
        </w:rPr>
        <w:t xml:space="preserve">   </w:t>
      </w:r>
      <w:r w:rsidRPr="006C0CC7">
        <w:rPr>
          <w:rFonts w:ascii="TH SarabunIT๙" w:hAnsi="TH SarabunIT๙" w:cs="TH SarabunIT๙"/>
          <w:cs/>
        </w:rPr>
        <w:t xml:space="preserve">ตามคำแนะนำของเจ้าพนักงานสาธารณสุข </w:t>
      </w:r>
      <w:r w:rsidRPr="006C0CC7">
        <w:rPr>
          <w:rFonts w:ascii="TH SarabunIT๙" w:hAnsi="TH SarabunIT๙" w:cs="TH SarabunIT๙"/>
        </w:rPr>
        <w:t xml:space="preserve">    </w:t>
      </w:r>
      <w:r w:rsidRPr="006C0CC7">
        <w:rPr>
          <w:rFonts w:ascii="TH SarabunIT๙" w:hAnsi="TH SarabunIT๙" w:cs="TH SarabunIT๙"/>
          <w:cs/>
        </w:rPr>
        <w:t>และ</w:t>
      </w:r>
      <w:r w:rsidRPr="006C0CC7">
        <w:rPr>
          <w:rFonts w:ascii="TH SarabunIT๙" w:hAnsi="TH SarabunIT๙" w:cs="TH SarabunIT๙"/>
        </w:rPr>
        <w:t xml:space="preserve"> </w:t>
      </w:r>
      <w:r w:rsidRPr="006C0CC7">
        <w:rPr>
          <w:rFonts w:ascii="TH SarabunIT๙" w:hAnsi="TH SarabunIT๙" w:cs="TH SarabunIT๙"/>
          <w:cs/>
        </w:rPr>
        <w:t>คำสั่งเจ้าพนักงานท้องถิ่น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</w:r>
      <w:r w:rsidRPr="006C0CC7">
        <w:rPr>
          <w:rFonts w:ascii="TH SarabunIT๙" w:hAnsi="TH SarabunIT๙" w:cs="TH SarabunIT๙"/>
        </w:rPr>
        <w:tab/>
        <w:t xml:space="preserve">(8) </w:t>
      </w:r>
      <w:r w:rsidRPr="006C0CC7">
        <w:rPr>
          <w:rFonts w:ascii="TH SarabunIT๙" w:hAnsi="TH SarabunIT๙" w:cs="TH SarabunIT๙"/>
          <w:cs/>
        </w:rPr>
        <w:t>ปฏิบัติการอื่นใดเกี่ยวด้วยสุขลักษณะตามคำแนะนำของเจ้าพนักงานสาธารณ</w:t>
      </w:r>
      <w:r w:rsidRPr="006C0CC7">
        <w:rPr>
          <w:rFonts w:ascii="TH SarabunIT๙" w:hAnsi="TH SarabunIT๙" w:cs="TH SarabunIT๙"/>
        </w:rPr>
        <w:t>-</w:t>
      </w:r>
      <w:r w:rsidRPr="006C0CC7">
        <w:rPr>
          <w:rFonts w:ascii="TH SarabunIT๙" w:hAnsi="TH SarabunIT๙" w:cs="TH SarabunIT๙"/>
          <w:cs/>
        </w:rPr>
        <w:t>สุข และคำสั่งเจ้าพนักงานท้องถิ่น   รวมทั้งระเบียบ   ข้อบังคับ   และคำสั่งขององค์การบริหารส่วนตำบล</w:t>
      </w:r>
    </w:p>
    <w:p w:rsidR="006C0CC7" w:rsidRPr="006C0CC7" w:rsidRDefault="006C0CC7" w:rsidP="006C0CC7">
      <w:pPr>
        <w:pStyle w:val="ab"/>
        <w:jc w:val="left"/>
        <w:rPr>
          <w:rFonts w:ascii="TH SarabunIT๙" w:hAnsi="TH SarabunIT๙" w:cs="TH SarabunIT๙"/>
        </w:rPr>
      </w:pPr>
      <w:r w:rsidRPr="006C0CC7">
        <w:rPr>
          <w:rFonts w:ascii="TH SarabunIT๙" w:hAnsi="TH SarabunIT๙" w:cs="TH SarabunIT๙"/>
          <w:cs/>
        </w:rPr>
        <w:t>แม่ฟ้าหลวง</w:t>
      </w:r>
    </w:p>
    <w:p w:rsidR="007C61D8" w:rsidRPr="009828B6" w:rsidRDefault="007C61D8" w:rsidP="006C0CC7">
      <w:pPr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1E614B" w:rsidRPr="001E614B" w:rsidRDefault="001E614B" w:rsidP="00F618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Pr="001E614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กรณีการ</w:t>
            </w:r>
            <w:r w:rsidRPr="001E614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ยื่นขอ</w:t>
            </w:r>
            <w:r w:rsidR="0059432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จัดตั้งสถานที่จำหน่ายอาหาร แบบ(สอ</w:t>
            </w:r>
            <w:r w:rsidR="00D96D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.1)</w:t>
            </w:r>
          </w:p>
          <w:p w:rsidR="00594321" w:rsidRPr="00594321" w:rsidRDefault="001E614B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594321"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594321"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สำเนาบัตรประจำตัวประชาชนและสำเนาทะเบียนบ้านของผู้รับใบอนุญาตหรือผู้แจ้ง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สำเนาทะเบียนบ้านของบ้านที่ใช้เป็นที่ตั้งสถานประกอบการ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 (กรณีผู้ขอรับใบอนุญาตหรือผู้แจ้งเป็นนิติบุคคล)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หนังสือยินยอมให้ใช้อาคารหรือสำเนาหนังสือสัญญาเช่าจากเจ้าของอาคาร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หนังสือมอบอำนาจที่ถูกต้องตามกฎหมาย พร้อมสำเนาบัตรประจำตัวประชาชนของผู้มอบอำนาจและผู้รับมอบอำนาจ (กรณีผู้ประกอบการไม่สามารถมายื่นคำขอด้วยตนเอง)</w:t>
            </w:r>
          </w:p>
          <w:p w:rsidR="001E614B" w:rsidRPr="001E614B" w:rsidRDefault="001E614B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</w:tcPr>
          <w:p w:rsidR="008A4ED5" w:rsidRDefault="009828B6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6818CF" w:rsidRDefault="006818CF" w:rsidP="006818CF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6818CF" w:rsidRDefault="006818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C2274" w:rsidTr="008A4ED5">
        <w:tc>
          <w:tcPr>
            <w:tcW w:w="5058" w:type="dxa"/>
          </w:tcPr>
          <w:p w:rsidR="00594321" w:rsidRPr="00594321" w:rsidRDefault="000C2274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594321"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594321"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ผลการตรวจสุขภาพหรือใบรับรองแพทย์ของพนักงานผู้สัมผัสอาหาร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สำเนาใบวุฒิบัตรผู้ผ่านการอบรมหลักสูตรการสุขาภิบาลอาหารของกรุงเทพมหานคร (ถ้ามี)</w:t>
            </w:r>
          </w:p>
          <w:p w:rsidR="00594321" w:rsidRPr="00594321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แผนที่สังเขปแสดงสถานที่ตั้งสถานประกอบการ</w:t>
            </w:r>
          </w:p>
          <w:p w:rsidR="00594321" w:rsidRPr="001E614B" w:rsidRDefault="00594321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59432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ใบอนุญาตจากส่วนราชการอื่นที่เกี่ยวข้อง (ถ้ามี)</w:t>
            </w:r>
            <w:r w:rsidRPr="0059432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0C2274" w:rsidRDefault="000C2274" w:rsidP="0059432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5058" w:type="dxa"/>
          </w:tcPr>
          <w:p w:rsidR="000C2274" w:rsidRDefault="000C2274" w:rsidP="008A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63E0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B77292" w:rsidRPr="008B5B6E" w:rsidRDefault="00B77292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CC2B59" w:rsidRDefault="006818CF" w:rsidP="00530794">
      <w:pPr>
        <w:pStyle w:val="ab"/>
        <w:tabs>
          <w:tab w:val="decimal" w:pos="0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530794" w:rsidRPr="00530794">
        <w:rPr>
          <w:rFonts w:ascii="TH SarabunIT๙" w:hAnsi="TH SarabunIT๙" w:cs="TH SarabunIT๙"/>
          <w:color w:val="000000"/>
          <w:cs/>
        </w:rPr>
        <w:t>ผู้ใดรับใบอนุญาตหรือผู้ได้รับการรับรองการแจ้ง ต้องมารับใบอนุญาตหรือหนังสือรับรองการแจ้ง พร้อมกับชำระค่าธรรมเนียม ภายในกำหนดสิบห้าวันนับแต่วันที่ได้รับหนังสือแจ้งจากเจ้าพนักงานท้องถิ่น หากมิได้มารับใบอนุญาตหรือหนังสือรับรองการแจ้ง และชำระค่าธรรมเนียมภายในระยะเวลาที่กำหนด จะถือว่าสละสิทธิ์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F61876" w:rsidRPr="00530794" w:rsidRDefault="00AA0A65" w:rsidP="00F6187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30794">
        <w:rPr>
          <w:rStyle w:val="aa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เ</w:t>
      </w:r>
      <w:r w:rsidR="00D364E3" w:rsidRPr="00530794">
        <w:rPr>
          <w:rStyle w:val="aa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อกสารการยื่น</w:t>
      </w:r>
      <w:r w:rsidR="00D364E3" w:rsidRPr="00530794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  <w:r w:rsidR="00530794" w:rsidRPr="00530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จัดตั้งสถานที่จำหน่ายอาหาร </w:t>
      </w:r>
    </w:p>
    <w:p w:rsidR="00530794" w:rsidRPr="00530794" w:rsidRDefault="00530794" w:rsidP="0053079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30794">
        <w:rPr>
          <w:rFonts w:ascii="TH SarabunIT๙" w:hAnsi="TH SarabunIT๙" w:cs="TH SarabunIT๙"/>
          <w:sz w:val="32"/>
          <w:szCs w:val="32"/>
        </w:rPr>
        <w:tab/>
        <w:t>1.</w:t>
      </w:r>
      <w:r w:rsidRPr="00530794">
        <w:rPr>
          <w:rFonts w:ascii="TH SarabunIT๙" w:hAnsi="TH SarabunIT๙" w:cs="TH SarabunIT๙" w:hint="cs"/>
          <w:sz w:val="32"/>
          <w:szCs w:val="32"/>
          <w:cs/>
        </w:rPr>
        <w:t>กรณีการ</w:t>
      </w:r>
      <w:r w:rsidRPr="00530794">
        <w:rPr>
          <w:rFonts w:ascii="TH SarabunIT๙" w:hAnsi="TH SarabunIT๙" w:cs="TH SarabunIT๙"/>
          <w:sz w:val="32"/>
          <w:szCs w:val="32"/>
          <w:cs/>
        </w:rPr>
        <w:t>ยื่นขอ</w:t>
      </w:r>
      <w:r w:rsidRPr="00530794">
        <w:rPr>
          <w:rFonts w:ascii="TH SarabunIT๙" w:hAnsi="TH SarabunIT๙" w:cs="TH SarabunIT๙" w:hint="cs"/>
          <w:sz w:val="32"/>
          <w:szCs w:val="32"/>
          <w:cs/>
        </w:rPr>
        <w:t xml:space="preserve">จัดตั้งสถานที่จำหน่ายอาหาร </w:t>
      </w:r>
      <w:proofErr w:type="gramStart"/>
      <w:r w:rsidRPr="00530794">
        <w:rPr>
          <w:rFonts w:ascii="TH SarabunIT๙" w:hAnsi="TH SarabunIT๙" w:cs="TH SarabunIT๙" w:hint="cs"/>
          <w:sz w:val="32"/>
          <w:szCs w:val="32"/>
          <w:cs/>
        </w:rPr>
        <w:t>แบบ(</w:t>
      </w:r>
      <w:proofErr w:type="gramEnd"/>
      <w:r w:rsidRPr="00530794">
        <w:rPr>
          <w:rFonts w:ascii="TH SarabunIT๙" w:hAnsi="TH SarabunIT๙" w:cs="TH SarabunIT๙" w:hint="cs"/>
          <w:sz w:val="32"/>
          <w:szCs w:val="32"/>
          <w:cs/>
        </w:rPr>
        <w:t>สอ.1)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1. </w:t>
      </w:r>
      <w:r w:rsidRPr="00594321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สำเนาบัตรประจำตัวประชาชนและสำเนาทะเบียนบ้านของผู้รับใบอนุญาตหรือผู้แจ้ง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2. </w:t>
      </w:r>
      <w:r w:rsidRPr="00594321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3. </w:t>
      </w:r>
      <w:r w:rsidRPr="00594321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สำเนาหนังสือรับรองการจดทะเบียนนิติบุคคล พร้อมสำเนาบัตรประจำตัวประชาชนของผู้แทนนิติบุคคล (กรณีผู้ขอรับใบอนุญาตหรือผู้แจ้งเป็นนิติบุคคล)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4. </w:t>
      </w:r>
      <w:r w:rsidRPr="00594321">
        <w:rPr>
          <w:rFonts w:ascii="TH SarabunIT๙" w:hAnsi="TH SarabunIT๙" w:cs="TH SarabunIT๙"/>
          <w:sz w:val="32"/>
          <w:szCs w:val="32"/>
          <w:cs/>
        </w:rPr>
        <w:t>หนังสือยินยอมให้ใช้อาคารหรือสำเนาหนังสือสัญญาเช่าจากเจ้าของอาคาร</w:t>
      </w:r>
    </w:p>
    <w:p w:rsidR="00530794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5. </w:t>
      </w:r>
      <w:r w:rsidRPr="00594321">
        <w:rPr>
          <w:rFonts w:ascii="TH SarabunIT๙" w:hAnsi="TH SarabunIT๙" w:cs="TH SarabunIT๙"/>
          <w:sz w:val="32"/>
          <w:szCs w:val="32"/>
          <w:cs/>
        </w:rPr>
        <w:t>หนังสือมอบอำนาจที่ถูกต้องตามกฎหมาย พร้อมสำเนาบัตรประจำตัวประชาชนของผู้มอบอำนาจและผู้รับมอบอำนาจ (กรณีผู้ประกอบการไม่สามารถมายื่นคำขอด้วยตนเอง)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6. </w:t>
      </w:r>
      <w:r w:rsidRPr="00594321">
        <w:rPr>
          <w:rFonts w:ascii="TH SarabunIT๙" w:hAnsi="TH SarabunIT๙" w:cs="TH SarabunIT๙"/>
          <w:sz w:val="32"/>
          <w:szCs w:val="32"/>
          <w:cs/>
        </w:rPr>
        <w:t>ผลการตรวจสุขภาพหรือใบรับรองแพทย์ของพนักงานผู้สัมผัสอาหาร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7. </w:t>
      </w:r>
      <w:r w:rsidRPr="00594321">
        <w:rPr>
          <w:rFonts w:ascii="TH SarabunIT๙" w:hAnsi="TH SarabunIT๙" w:cs="TH SarabunIT๙"/>
          <w:sz w:val="32"/>
          <w:szCs w:val="32"/>
          <w:cs/>
        </w:rPr>
        <w:t>สำเนาใบวุฒิบัตรผู้ผ่านการอบรมหลักสูตรการสุขาภิบาลอาหารของกรุงเทพมหานคร (ถ้ามี)</w:t>
      </w:r>
    </w:p>
    <w:p w:rsidR="00530794" w:rsidRPr="00594321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8. </w:t>
      </w:r>
      <w:r w:rsidRPr="00594321">
        <w:rPr>
          <w:rFonts w:ascii="TH SarabunIT๙" w:hAnsi="TH SarabunIT๙" w:cs="TH SarabunIT๙"/>
          <w:sz w:val="32"/>
          <w:szCs w:val="32"/>
          <w:cs/>
        </w:rPr>
        <w:t>แผนที่สังเขปแสดงสถานที่ตั้งสถานประกอบการ</w:t>
      </w:r>
    </w:p>
    <w:p w:rsidR="00530794" w:rsidRDefault="00530794" w:rsidP="005307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321">
        <w:rPr>
          <w:rFonts w:ascii="TH SarabunIT๙" w:hAnsi="TH SarabunIT๙" w:cs="TH SarabunIT๙"/>
          <w:sz w:val="32"/>
          <w:szCs w:val="32"/>
        </w:rPr>
        <w:t xml:space="preserve">9. </w:t>
      </w:r>
      <w:r w:rsidRPr="00594321">
        <w:rPr>
          <w:rFonts w:ascii="TH SarabunIT๙" w:hAnsi="TH SarabunIT๙" w:cs="TH SarabunIT๙"/>
          <w:sz w:val="32"/>
          <w:szCs w:val="32"/>
          <w:cs/>
        </w:rPr>
        <w:t>ใบอนุญาตจากส่วนราชการอื่นที่เกี่ยวข้อง (ถ้ามี)</w:t>
      </w:r>
      <w:r w:rsidRPr="00594321">
        <w:rPr>
          <w:rFonts w:ascii="TH SarabunIT๙" w:hAnsi="TH SarabunIT๙" w:cs="TH SarabunIT๙"/>
          <w:sz w:val="32"/>
          <w:szCs w:val="32"/>
        </w:rPr>
        <w:t> </w:t>
      </w:r>
    </w:p>
    <w:p w:rsidR="00530794" w:rsidRPr="00530794" w:rsidRDefault="00530794" w:rsidP="0053079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530794">
        <w:rPr>
          <w:rFonts w:ascii="TH SarabunIT๙" w:hAnsi="TH SarabunIT๙" w:cs="TH SarabunIT๙"/>
          <w:sz w:val="32"/>
          <w:szCs w:val="32"/>
          <w:cs/>
        </w:rPr>
        <w:t>กรณีขอต่ออายุใบอนุญาตต้องยื่นแบบ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5 </w:t>
      </w:r>
      <w:r w:rsidRPr="00530794">
        <w:rPr>
          <w:rFonts w:ascii="TH SarabunIT๙" w:hAnsi="TH SarabunIT๙" w:cs="TH SarabunIT๙"/>
          <w:sz w:val="32"/>
          <w:szCs w:val="32"/>
          <w:cs/>
        </w:rPr>
        <w:t xml:space="preserve">พร้อมเสียค่าธรรมเนียมภายในเก้าสิบวันก่อนใบอนุญาตสิ้นอายุ หากยื่นคำขอต่อใบอนุญาตเมื่อใบอนุญาตสิ้นอายุแล้ว ต้องเสียค่าปรับเพิ่มร้อยละ </w:t>
      </w:r>
      <w:r w:rsidRPr="00530794">
        <w:rPr>
          <w:rFonts w:ascii="TH SarabunIT๙" w:hAnsi="TH SarabunIT๙" w:cs="TH SarabunIT๙"/>
          <w:sz w:val="32"/>
          <w:szCs w:val="32"/>
        </w:rPr>
        <w:t xml:space="preserve">20 </w:t>
      </w:r>
      <w:r w:rsidRPr="00530794">
        <w:rPr>
          <w:rFonts w:ascii="TH SarabunIT๙" w:hAnsi="TH SarabunIT๙" w:cs="TH SarabunIT๙"/>
          <w:sz w:val="32"/>
          <w:szCs w:val="32"/>
          <w:cs/>
        </w:rPr>
        <w:t>ของค่าธรรมเนียมที่ค้างชำระ</w:t>
      </w:r>
      <w:r w:rsidRPr="0053079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3. </w:t>
      </w:r>
      <w:r w:rsidRPr="00530794">
        <w:rPr>
          <w:rFonts w:ascii="TH SarabunIT๙" w:hAnsi="TH SarabunIT๙" w:cs="TH SarabunIT๙"/>
          <w:sz w:val="32"/>
          <w:szCs w:val="32"/>
          <w:cs/>
        </w:rPr>
        <w:t>เสียค่าธรรมเนียมรายปีหนังสือรับรองการแจ้ง 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13 </w:t>
      </w:r>
      <w:r w:rsidRPr="00530794">
        <w:rPr>
          <w:rFonts w:ascii="TH SarabunIT๙" w:hAnsi="TH SarabunIT๙" w:cs="TH SarabunIT๙"/>
          <w:sz w:val="32"/>
          <w:szCs w:val="32"/>
          <w:cs/>
        </w:rPr>
        <w:t>ก่อนครบรอบปีนับแต่วันที่ได้รับหนังสือรับรองการแจ้ง</w:t>
      </w:r>
      <w:r w:rsidRPr="0053079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4. </w:t>
      </w:r>
      <w:r w:rsidRPr="00530794">
        <w:rPr>
          <w:rFonts w:ascii="TH SarabunIT๙" w:hAnsi="TH SarabunIT๙" w:cs="TH SarabunIT๙"/>
          <w:sz w:val="32"/>
          <w:szCs w:val="32"/>
          <w:cs/>
        </w:rPr>
        <w:t>กรณีขอแก้ไขรายการใบอนุญาต/หนังสือรับรองการแจ้ง 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12</w:t>
      </w:r>
      <w:r w:rsidRPr="0053079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5. </w:t>
      </w:r>
      <w:r w:rsidRPr="00530794">
        <w:rPr>
          <w:rFonts w:ascii="TH SarabunIT๙" w:hAnsi="TH SarabunIT๙" w:cs="TH SarabunIT๙"/>
          <w:sz w:val="32"/>
          <w:szCs w:val="32"/>
          <w:cs/>
        </w:rPr>
        <w:t>กรณีใบอนุญาต/หนังสือรับรองการแจ้ง สูญหาย ถูกทำลาย หรือชำรุดในสาระสำคัญ ผู้รับใบอนุญาต/หนังสือรับรองการแจ้ง 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18 </w:t>
      </w:r>
      <w:r w:rsidRPr="00530794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530794">
        <w:rPr>
          <w:rFonts w:ascii="TH SarabunIT๙" w:hAnsi="TH SarabunIT๙" w:cs="TH SarabunIT๙"/>
          <w:sz w:val="32"/>
          <w:szCs w:val="32"/>
        </w:rPr>
        <w:t xml:space="preserve">15 </w:t>
      </w:r>
      <w:r w:rsidRPr="00530794">
        <w:rPr>
          <w:rFonts w:ascii="TH SarabunIT๙" w:hAnsi="TH SarabunIT๙" w:cs="TH SarabunIT๙"/>
          <w:sz w:val="32"/>
          <w:szCs w:val="32"/>
          <w:cs/>
        </w:rPr>
        <w:t>วัน</w:t>
      </w:r>
      <w:r w:rsidRPr="0053079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6. </w:t>
      </w:r>
      <w:r w:rsidRPr="00530794">
        <w:rPr>
          <w:rFonts w:ascii="TH SarabunIT๙" w:hAnsi="TH SarabunIT๙" w:cs="TH SarabunIT๙"/>
          <w:sz w:val="32"/>
          <w:szCs w:val="32"/>
          <w:cs/>
        </w:rPr>
        <w:t>กรณีโอนการดำเนินกิจการ 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11</w:t>
      </w:r>
      <w:r w:rsidRPr="0053079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7. </w:t>
      </w:r>
      <w:r w:rsidRPr="00530794">
        <w:rPr>
          <w:rFonts w:ascii="TH SarabunIT๙" w:hAnsi="TH SarabunIT๙" w:cs="TH SarabunIT๙"/>
          <w:sz w:val="32"/>
          <w:szCs w:val="32"/>
          <w:cs/>
        </w:rPr>
        <w:t>กรณีแจ้งเลิกกิจการ ต้องยื่นแบบ</w:t>
      </w:r>
      <w:r w:rsidRPr="00530794">
        <w:rPr>
          <w:rFonts w:ascii="TH SarabunIT๙" w:hAnsi="TH SarabunIT๙" w:cs="TH SarabunIT๙"/>
          <w:sz w:val="32"/>
          <w:szCs w:val="32"/>
        </w:rPr>
        <w:t> </w:t>
      </w:r>
      <w:r w:rsidRPr="00530794">
        <w:rPr>
          <w:rFonts w:ascii="TH SarabunIT๙" w:hAnsi="TH SarabunIT๙" w:cs="TH SarabunIT๙"/>
          <w:sz w:val="32"/>
          <w:szCs w:val="32"/>
          <w:cs/>
        </w:rPr>
        <w:t>สอ.</w:t>
      </w:r>
      <w:r w:rsidRPr="00530794">
        <w:rPr>
          <w:rFonts w:ascii="TH SarabunIT๙" w:hAnsi="TH SarabunIT๙" w:cs="TH SarabunIT๙"/>
          <w:sz w:val="32"/>
          <w:szCs w:val="32"/>
        </w:rPr>
        <w:t>10 </w:t>
      </w:r>
      <w:r w:rsidRPr="00530794">
        <w:rPr>
          <w:rFonts w:ascii="TH SarabunIT๙" w:hAnsi="TH SarabunIT๙" w:cs="TH SarabunIT๙"/>
          <w:sz w:val="32"/>
          <w:szCs w:val="32"/>
          <w:cs/>
        </w:rPr>
        <w:t>ก่อนถึงกำหนดเสียค่าธรรมเนียมครั้งต่อไป</w:t>
      </w:r>
    </w:p>
    <w:p w:rsidR="005E08B9" w:rsidRDefault="005E08B9" w:rsidP="005E08B9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8D3DDE" w:rsidRPr="00AB1F61" w:rsidRDefault="00D70A08" w:rsidP="005E08B9">
      <w:pPr>
        <w:pStyle w:val="Default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AB1F61">
        <w:rPr>
          <w:rFonts w:ascii="TH SarabunIT๙" w:eastAsia="FreesiaUPCBold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8B9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อัตราค่าธรรมเนียมการออกหนังสือรับรองการแจ้งการจัดตั้งสถานที่จำหน่ายอาหารหรือสถานที่สะสมอาหาร ในอาคารหรือพื้นที่ใดซึ่งมีพื้นที่ไม่เกินสองร้อยตารางเมตรและมิใช่เป็นการขายของในตลาด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พื้นที่ประกอบการไม่เกิน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10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10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ตารางเมตร แต่ไม่เกิน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50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50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ตารางเมตร แต่ไม่เกิน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100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100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ตารางเมตร แต่ไม่เกิน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200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100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8B9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อัตราค่าธรรมเนียมการออกหนังสือรับรองการแจ้งการจัดตั้งสถานที่จำหน่ายอาหารหรือสถานที่สะสมอาหาร ในอา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คารหรือพื้นที่ใดซึ่งมีพื้นที่</w:t>
      </w:r>
      <w:r w:rsidRPr="005E08B9">
        <w:rPr>
          <w:rFonts w:ascii="TH SarabunIT๙" w:hAnsi="TH SarabunIT๙" w:cs="TH SarabunIT๙"/>
          <w:b/>
          <w:bCs/>
          <w:sz w:val="32"/>
          <w:szCs w:val="32"/>
          <w:cs/>
        </w:rPr>
        <w:t>เกินสองร้อยตารางเมตรและมิใช่เป็นการขายของในตลาด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200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ตารางเมตร แต่ไม่เกิน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800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200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8B9">
        <w:rPr>
          <w:rFonts w:ascii="TH SarabunIT๙" w:hAnsi="TH SarabunIT๙" w:cs="TH SarabunIT๙"/>
          <w:sz w:val="32"/>
          <w:szCs w:val="32"/>
        </w:rPr>
        <w:t xml:space="preserve">- </w:t>
      </w:r>
      <w:r w:rsidRPr="005E08B9">
        <w:rPr>
          <w:rFonts w:ascii="TH SarabunIT๙" w:hAnsi="TH SarabunIT๙" w:cs="TH SarabunIT๙"/>
          <w:sz w:val="32"/>
          <w:szCs w:val="32"/>
          <w:cs/>
        </w:rPr>
        <w:t xml:space="preserve">พื้นที่ประกอบการเกิน </w:t>
      </w:r>
      <w:r w:rsidRPr="005E08B9">
        <w:rPr>
          <w:rFonts w:ascii="TH SarabunIT๙" w:hAnsi="TH SarabunIT๙" w:cs="TH SarabunIT๙"/>
          <w:sz w:val="32"/>
          <w:szCs w:val="32"/>
        </w:rPr>
        <w:t xml:space="preserve">800 </w:t>
      </w:r>
      <w:r w:rsidRPr="005E08B9">
        <w:rPr>
          <w:rFonts w:ascii="TH SarabunIT๙" w:hAnsi="TH SarabunIT๙" w:cs="TH SarabunIT๙"/>
          <w:sz w:val="32"/>
          <w:szCs w:val="32"/>
          <w:cs/>
        </w:rPr>
        <w:t>ตารางเมตร ขึ้นไป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500.-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5E08B9" w:rsidRPr="005E08B9" w:rsidRDefault="005E08B9" w:rsidP="005E08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1C6F2D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C6F2D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1C6F2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C6F2D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1C6F2D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1C6F2D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  <w:bookmarkStart w:id="0" w:name="_GoBack"/>
      <w:bookmarkEnd w:id="0"/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A29EA" w:rsidRPr="000465EB" w:rsidRDefault="00FA29EA" w:rsidP="00B772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FA29EA" w:rsidRPr="000465EB" w:rsidSect="00D96D65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3F" w:rsidRDefault="00852A3F" w:rsidP="00502325">
      <w:pPr>
        <w:spacing w:after="0" w:line="240" w:lineRule="auto"/>
      </w:pPr>
      <w:r>
        <w:separator/>
      </w:r>
    </w:p>
  </w:endnote>
  <w:endnote w:type="continuationSeparator" w:id="0">
    <w:p w:rsidR="00852A3F" w:rsidRDefault="00852A3F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3F" w:rsidRDefault="00852A3F" w:rsidP="00502325">
      <w:pPr>
        <w:spacing w:after="0" w:line="240" w:lineRule="auto"/>
      </w:pPr>
      <w:r>
        <w:separator/>
      </w:r>
    </w:p>
  </w:footnote>
  <w:footnote w:type="continuationSeparator" w:id="0">
    <w:p w:rsidR="00852A3F" w:rsidRDefault="00852A3F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FC7F5B"/>
    <w:multiLevelType w:val="hybridMultilevel"/>
    <w:tmpl w:val="D2F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465EB"/>
    <w:rsid w:val="0005372D"/>
    <w:rsid w:val="00062291"/>
    <w:rsid w:val="0009789F"/>
    <w:rsid w:val="000C2274"/>
    <w:rsid w:val="001171A7"/>
    <w:rsid w:val="001255E5"/>
    <w:rsid w:val="00145BF9"/>
    <w:rsid w:val="0016494E"/>
    <w:rsid w:val="00192E3E"/>
    <w:rsid w:val="00195BB7"/>
    <w:rsid w:val="001A6356"/>
    <w:rsid w:val="001B7204"/>
    <w:rsid w:val="001C6F2D"/>
    <w:rsid w:val="001E614B"/>
    <w:rsid w:val="001F0161"/>
    <w:rsid w:val="003141B6"/>
    <w:rsid w:val="0032170E"/>
    <w:rsid w:val="00352BA9"/>
    <w:rsid w:val="003669E5"/>
    <w:rsid w:val="003B1CBA"/>
    <w:rsid w:val="003B3FA1"/>
    <w:rsid w:val="00424132"/>
    <w:rsid w:val="00477567"/>
    <w:rsid w:val="004F05F1"/>
    <w:rsid w:val="00502325"/>
    <w:rsid w:val="00530794"/>
    <w:rsid w:val="005863E0"/>
    <w:rsid w:val="00594321"/>
    <w:rsid w:val="005B353B"/>
    <w:rsid w:val="005E08B9"/>
    <w:rsid w:val="00633120"/>
    <w:rsid w:val="006818CF"/>
    <w:rsid w:val="006C0CC7"/>
    <w:rsid w:val="00704590"/>
    <w:rsid w:val="007B7350"/>
    <w:rsid w:val="007C61D8"/>
    <w:rsid w:val="00852A3F"/>
    <w:rsid w:val="008A4ED5"/>
    <w:rsid w:val="008B5B6E"/>
    <w:rsid w:val="008D3DDE"/>
    <w:rsid w:val="00912FD3"/>
    <w:rsid w:val="00952D5B"/>
    <w:rsid w:val="00965943"/>
    <w:rsid w:val="009828B6"/>
    <w:rsid w:val="00A33D1E"/>
    <w:rsid w:val="00AA0A65"/>
    <w:rsid w:val="00AB1F61"/>
    <w:rsid w:val="00B064E8"/>
    <w:rsid w:val="00B77292"/>
    <w:rsid w:val="00CC2B59"/>
    <w:rsid w:val="00D364E3"/>
    <w:rsid w:val="00D67970"/>
    <w:rsid w:val="00D70A08"/>
    <w:rsid w:val="00D96D65"/>
    <w:rsid w:val="00DD2B71"/>
    <w:rsid w:val="00DE1583"/>
    <w:rsid w:val="00E478AE"/>
    <w:rsid w:val="00EA61EA"/>
    <w:rsid w:val="00EE213A"/>
    <w:rsid w:val="00F015B6"/>
    <w:rsid w:val="00F517CA"/>
    <w:rsid w:val="00F61876"/>
    <w:rsid w:val="00FA29EA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  <w:style w:type="paragraph" w:customStyle="1" w:styleId="Default">
    <w:name w:val="Default"/>
    <w:rsid w:val="00F6187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A0A65"/>
  </w:style>
  <w:style w:type="paragraph" w:styleId="ab">
    <w:name w:val="Body Text"/>
    <w:basedOn w:val="a"/>
    <w:link w:val="ac"/>
    <w:semiHidden/>
    <w:rsid w:val="006818CF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semiHidden/>
    <w:rsid w:val="006818CF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uiPriority w:val="1"/>
    <w:qFormat/>
    <w:rsid w:val="00AB1F61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29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A29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2015-08-25T02:34:00Z</cp:lastPrinted>
  <dcterms:created xsi:type="dcterms:W3CDTF">2015-06-18T04:09:00Z</dcterms:created>
  <dcterms:modified xsi:type="dcterms:W3CDTF">2015-08-25T02:34:00Z</dcterms:modified>
</cp:coreProperties>
</file>