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32170E" w:rsidRDefault="005863E0" w:rsidP="009659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</w:t>
            </w:r>
            <w:r w:rsidR="00965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โรงเรือนและที่ดิน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EA61EA" w:rsidRPr="00EF5700" w:rsidRDefault="00EA61EA" w:rsidP="00EA61EA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      ความรู้ทั่วไป </w:t>
      </w:r>
    </w:p>
    <w:p w:rsidR="00EA61EA" w:rsidRPr="00EF5700" w:rsidRDefault="00EA61EA" w:rsidP="00EA61EA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ทรัพย์สินที่ต้องเสียภาษี</w:t>
      </w:r>
    </w:p>
    <w:p w:rsidR="00EA61EA" w:rsidRPr="00EF5700" w:rsidRDefault="00EA61EA" w:rsidP="00EA61EA">
      <w:pPr>
        <w:spacing w:after="0"/>
        <w:ind w:firstLine="11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ประเภททรัพย์สินที่ต้องเสียภาษี  ได้แก่ อาคาร โรงเรือน สิ่งปลูกสร้างต่าง ๆ กับที่ดินต่อเนื่องต่อเนื่อง ซึ่งใช้ปลูกสร้างอาคารนั้น ๆ รวมถึงบริเวณต่อเนื่องกันซึ่งตามปกติใช้ประโยชน์ไปด้วยกันกับอาคาร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นำไปให้ผู้อื่นใช้ประโยชน์ไม่ว่าจะมีค่าตอบแทนหรือไม่ก็ตาม  </w:t>
      </w:r>
    </w:p>
    <w:p w:rsidR="00EA61EA" w:rsidRPr="00EF5700" w:rsidRDefault="00EA61EA" w:rsidP="00EA61EA">
      <w:pPr>
        <w:numPr>
          <w:ilvl w:val="1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ทรัพย์สินที่ได้รับยกเว้นภาษี</w:t>
      </w:r>
    </w:p>
    <w:p w:rsidR="00EA61EA" w:rsidRPr="00EF5700" w:rsidRDefault="00EA61EA" w:rsidP="00EA61EA">
      <w:pPr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พระราชวังอันเป็นส่วนของแผ่นดิน</w:t>
      </w:r>
    </w:p>
    <w:p w:rsidR="00EA61EA" w:rsidRPr="00EF5700" w:rsidRDefault="00EA61EA" w:rsidP="00EA61EA">
      <w:pPr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ของรัฐบาลที่ให้ในกิจการของรัฐบาลหรือสาธารณะและทรัพย์สินของการรถไฟแห่งประเทศไทยที่ใช้ในกิจการรถไฟโดยตรง</w:t>
      </w:r>
    </w:p>
    <w:p w:rsidR="00EA61EA" w:rsidRPr="00EF5700" w:rsidRDefault="00EA61EA" w:rsidP="00EA61EA">
      <w:pPr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ทรัพย์สินของโรงพยาบาลสาธารณะและโรงเรียนสาธารณะซึ่งกระทำกิจการอันมิใช่เพื่อเป็นผลกำไรส่วนบุคคล  และใช้เฉพาะในการรักษาพยาบาลและในการศึกษา</w:t>
      </w:r>
    </w:p>
    <w:p w:rsidR="00EA61EA" w:rsidRPr="00EF5700" w:rsidRDefault="00EA61EA" w:rsidP="00EA61EA">
      <w:pPr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ทรัพย์สินซึ่ง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เป็นศา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สนสมบัติอันใช้เฉพาะศาสนกิจอย่างเดียวหรือเป็นที่อยู่ของสงฆ์</w:t>
      </w:r>
    </w:p>
    <w:p w:rsidR="00EA61EA" w:rsidRPr="00EF5700" w:rsidRDefault="00EA61EA" w:rsidP="00EA61EA">
      <w:pPr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โรงเรือนหรือสิ่งปลูกสร้างอย่างอื่นๆ  ซึ่งปิดไว้ตลอดปี  และเจ้าของมิได้อยู่เองหรือให้ผู้อื่นอยู่  นอกจากคนเฝ้าในโรงเรือนหรือสิ่งปลูกสร้างอย่างอื่น ๆ  หรือในที่ดินซึ่งใช้ต่อเนื่องกัน</w:t>
      </w:r>
    </w:p>
    <w:p w:rsidR="00EA61EA" w:rsidRPr="00EF5700" w:rsidRDefault="00EA61EA" w:rsidP="00EA61EA">
      <w:pPr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การอุตสาหกรรม  หรือประกอบกิจการอื่นเพื่อหารายได้</w:t>
      </w:r>
    </w:p>
    <w:p w:rsidR="00EA61EA" w:rsidRPr="00EF5700" w:rsidRDefault="00EA61EA" w:rsidP="00EA61EA">
      <w:pPr>
        <w:numPr>
          <w:ilvl w:val="1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การขอลดหย่อนค่าภาษี</w:t>
      </w:r>
    </w:p>
    <w:p w:rsidR="00EA61EA" w:rsidRPr="00EF5700" w:rsidRDefault="00EA61EA" w:rsidP="00EA61EA">
      <w:pPr>
        <w:spacing w:after="0"/>
        <w:ind w:left="118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การลดหย่อนภาษี  การขอยกเว้นภาษี  การงดเว้น  การขอปลดภาษี   จะกระทำได้ตามกรณี</w:t>
      </w:r>
    </w:p>
    <w:p w:rsidR="00EA61EA" w:rsidRPr="00EF5700" w:rsidRDefault="00EA61EA" w:rsidP="00EA61EA">
      <w:pPr>
        <w:spacing w:after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EA61EA" w:rsidRPr="00EF5700" w:rsidRDefault="00EA61EA" w:rsidP="00EA61EA">
      <w:pPr>
        <w:spacing w:after="0"/>
        <w:ind w:left="11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ab/>
        <w:t>-  ถ้าโรงเรือนหรือสิ่งปลูกสร้างอย่างอื่น ๆ ถูกรื้อถอนหรือทำลายให้ลดค่ารายปีของ</w:t>
      </w:r>
    </w:p>
    <w:p w:rsidR="00EA61EA" w:rsidRPr="00EF5700" w:rsidRDefault="00EA61EA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ทรัพย์สินนั้นตามส่วนที่ถูกทำลายตลอดเวลาที่ยังไม่ได้ทำขึ้น  แต่ในเวลานั้นโรงเรือนหรือสิ่งปลูกสร้างอย่างอื่น ๆ ต้องเป็นที่ซึ่งยังใช้ไม่ได้  (มาตรา 11)</w:t>
      </w:r>
    </w:p>
    <w:p w:rsidR="00EA61EA" w:rsidRPr="00EF5700" w:rsidRDefault="00EA61EA" w:rsidP="00EA61EA">
      <w:pPr>
        <w:spacing w:after="0"/>
        <w:ind w:left="11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-  โรงเรือนหรือสิ่งปลูกสร้างอื่น ๆ  ซึ่งทำขึ้นในระหว่างปีนั้น  ให้ถือเอาเวลาซึ่งโรงเรือน</w:t>
      </w:r>
    </w:p>
    <w:p w:rsidR="00EA61EA" w:rsidRDefault="00EA61EA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หรือสิ่งปลูกสร้างอย่างอื่น ๆ   นั้นได้มีขึ้นและสำเร็จจนควรเข้าอยู่ได้แล้วเท่านั้นมาเป็นเกณฑ์คำนวณค่ารายปี</w:t>
      </w:r>
      <w:r w:rsidR="0050232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(มาตรา 12)</w:t>
      </w:r>
    </w:p>
    <w:p w:rsidR="00502325" w:rsidRDefault="00502325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02325" w:rsidRPr="00EF5700" w:rsidRDefault="00F015B6" w:rsidP="00F015B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EA61EA" w:rsidRPr="00EF5700" w:rsidRDefault="00EA61EA" w:rsidP="00502325">
      <w:pPr>
        <w:spacing w:after="0"/>
        <w:ind w:firstLine="11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- ถ้าเจ้าของโรงเรือนใดติดตั้งส่วนควบที่สำคัญมีลักษณะเป็นเครื่องจักรกลไก  เครื่องกระทำหรือเครื่องกำเนิดสินค้า   เพื่อใช้ดำเนินการอุตสาหกรรมบางอย่าง  เช่น  โรงสี   โรงเลื่อย ฯลฯ  ขึ้นในโรงเรือนนั้น  ๆ  ในการประเมินให้ลดค่ารายปีลงเหลือหนึ่งสามของค่ารายปีของทรัพย์สินนั้น  รวมทั้งส่วนควบดังกล่าวแล้ว  (มาตรา 13)</w:t>
      </w:r>
    </w:p>
    <w:p w:rsidR="00EA61EA" w:rsidRPr="00EF5700" w:rsidRDefault="00EA61EA" w:rsidP="00502325">
      <w:pPr>
        <w:spacing w:after="0"/>
        <w:ind w:firstLine="11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  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 เพราะทรัพย์สินว่างลง   หรือทรัพย์สินชำรุดจำเป็นต้องซ่อมแซมส่วนสำคัญ เจ้าของโรงเรือนสิ่งปลูกสร้างมีสิทธิของลดค่าภาษีได้ โดยยื่นคำร้องต่อพนักงานเจ้าหน้าที่ ทั้งนี้เป็นไปตามดุลพินิจของพนักงานเจ้าหน้าที่ที่จะลดค่าภาษีลงตามส่วนที่เสียหาย หรือปลดค่าภาษีทั้งหมดก็ได้</w:t>
      </w:r>
    </w:p>
    <w:p w:rsidR="00EA61EA" w:rsidRPr="00EF5700" w:rsidRDefault="00EA61EA" w:rsidP="00EA61EA">
      <w:pPr>
        <w:spacing w:after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1.4    ผู้มีหน้าที่เสียภาษี</w:t>
      </w:r>
    </w:p>
    <w:p w:rsidR="00EA61EA" w:rsidRPr="00EF5700" w:rsidRDefault="00EA61EA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ผู้มีหน้าที่เสียภาษี  คือ  เจ้าของทรัพย์สิน  แต่ถ้าที่ดินและโรงเรือนหรือสิ่งปลูกสร้างอย่างอื่น ๆ  เป็นของคนละเจ้าของกัน เจ้าของโรงเรือนหรือสิ่งปลูกสร้างอย่างอื่น ๆ  ต้องเป็นผู้เสียภาษีโรงเรือนและที่ดิน</w:t>
      </w:r>
    </w:p>
    <w:p w:rsidR="00EA61EA" w:rsidRPr="00EF5700" w:rsidRDefault="00502325" w:rsidP="00EA61EA">
      <w:pPr>
        <w:numPr>
          <w:ilvl w:val="1"/>
          <w:numId w:val="3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EA61EA"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ฐานภาษี</w:t>
      </w:r>
    </w:p>
    <w:p w:rsidR="00EA61EA" w:rsidRPr="00EF5700" w:rsidRDefault="00EA61EA" w:rsidP="00EA61EA">
      <w:pPr>
        <w:spacing w:after="0"/>
        <w:ind w:left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ฐานภาษี   คือ  ค่ารายปีของทรัพย์สิน</w:t>
      </w:r>
    </w:p>
    <w:p w:rsidR="00EA61EA" w:rsidRPr="00EF5700" w:rsidRDefault="00EA61EA" w:rsidP="00EA61EA">
      <w:pPr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ค่ารายปี    หมายถึง  จำนวนเงินซึ่งทรัพย์สินนั้นสมควรให้เช่าได้ในปีหนึ่ง ๆ ในกรณีที่ </w:t>
      </w:r>
    </w:p>
    <w:p w:rsidR="00EA61EA" w:rsidRPr="00EF5700" w:rsidRDefault="00EA61EA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ทรัพย์สินนั้นให้เช่า ให้ถือว่าค่าเช่าคือค่ารายปี  แต่ถ้าเป็นกรณีที่มีเหตุอันสมควรที่ทำให้พนักงานเจ้าหน้าที่เห็นว่า ค่าเช่านั้นมิใช่จำนวนเงินอันสมควรที่จะให้เช่าได้  หรือเป็นกรณีที่หาค่าเช่าไม่ได้ เนื่องจากเจ้าของทรัพย์สินดำเนินกิจการเองหรือด้วยเหตุประการอื่น  ให้พนักงานเจ้าหน้าที่มีอำนาจประเมินค่ารายปีได้โดยคำนึงถึงลักษณะของทรัพย์สิน ขนาด พื้นที่ 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ทำเล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ที่ตั้ง และบริการสาธารณะที่ทรัพย์สินนั้นได้รับประโยชน์</w:t>
      </w:r>
    </w:p>
    <w:p w:rsidR="00EA61EA" w:rsidRPr="00EF5700" w:rsidRDefault="00502325" w:rsidP="00EA61EA">
      <w:pPr>
        <w:numPr>
          <w:ilvl w:val="1"/>
          <w:numId w:val="3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EA61EA"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อัตราภาษี</w:t>
      </w:r>
    </w:p>
    <w:p w:rsidR="00D70A08" w:rsidRPr="00502325" w:rsidRDefault="00EA61EA" w:rsidP="00502325">
      <w:pPr>
        <w:spacing w:after="0"/>
        <w:ind w:left="144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อัตราภาษีให้เสียในอัตราร้อยละสิบสองจุดห้าของค่ารายปี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8A4ED5" w:rsidRPr="00EA61EA" w:rsidRDefault="005863E0" w:rsidP="00EA61E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.</w:t>
            </w:r>
            <w:r w:rsidR="00EA61EA" w:rsidRPr="00EF570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การยื่นแบบพิมพ์เพื่อแจ้งรายการทรัพย์สิน</w:t>
            </w:r>
            <w:r w:rsidR="00EA61EA"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ให้ผู้ร</w:t>
            </w:r>
            <w:r w:rsidR="00E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ับประเมินกรอกรายการในแบบพิมพ์</w:t>
            </w:r>
            <w:r w:rsidR="00E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A61EA"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="00EA61EA"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ภ.ร.ด</w:t>
            </w:r>
            <w:proofErr w:type="spellEnd"/>
            <w:r w:rsidR="00EA61EA"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.2) 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 เดือน ปี และลงลายมือชื่อของตนกำกับไว้แล้วส่งคืนไปยังพนักงานเจ้าหน้าที่   ณ สำนักงานองค์การบริหารส่วนตำบล</w:t>
            </w:r>
            <w:r w:rsidR="00E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แม่ฟ้าหลวง</w:t>
            </w:r>
            <w:r w:rsidR="00EA61EA"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การส่งแบบพิมพ์  จะนำไปส่งด้วยตนเอง  มอบหมายให้ผู้อื่นไปส่งแทน  หรือส่งทางไปรษณีย์ลงทะเบียนก็ได้   (ให้ถือวันที่ส่งทางไปรษณีย์เป็นวันยื่นแบบพิมพ์)</w:t>
            </w:r>
          </w:p>
        </w:tc>
        <w:tc>
          <w:tcPr>
            <w:tcW w:w="5058" w:type="dxa"/>
          </w:tcPr>
          <w:p w:rsidR="008A4ED5" w:rsidRPr="008A4ED5" w:rsidRDefault="008D3DDE" w:rsidP="008A4E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  <w:tr w:rsidR="008A4ED5" w:rsidTr="008A4ED5">
        <w:tc>
          <w:tcPr>
            <w:tcW w:w="5058" w:type="dxa"/>
          </w:tcPr>
          <w:p w:rsidR="00EA61EA" w:rsidRPr="00EA61EA" w:rsidRDefault="00EA61EA" w:rsidP="00EA61EA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EA61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เอกสารหลักฐานที่ต้องใช้ประกอบการยื่นแบบแจ้งรายการเสียภาษี</w:t>
            </w:r>
          </w:p>
          <w:p w:rsidR="00EA61EA" w:rsidRPr="00EF5700" w:rsidRDefault="00EA61EA" w:rsidP="00EA61E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กรณีโรงเรือนรายเก่า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ให้ยื่นแบบแจ้งรายการเสียภาษี  (</w:t>
            </w:r>
            <w:proofErr w:type="spellStart"/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ภ.ร.ด</w:t>
            </w:r>
            <w:proofErr w:type="spellEnd"/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.2)   พร้อมใบเสร็จรับเงิน  </w:t>
            </w:r>
          </w:p>
          <w:p w:rsidR="00EA61EA" w:rsidRDefault="00EA61EA" w:rsidP="00EA61EA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การเสียภาษีครั้งสุดท้าย  (ถ้ามี)</w:t>
            </w:r>
          </w:p>
          <w:p w:rsidR="008A4ED5" w:rsidRPr="00EE213A" w:rsidRDefault="00EA61EA" w:rsidP="00EE21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กรณีโรงเรือนรายใหม่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</w:t>
            </w: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</w:p>
        </w:tc>
      </w:tr>
    </w:tbl>
    <w:p w:rsidR="00502325" w:rsidRDefault="00F015B6" w:rsidP="00F015B6">
      <w:pPr>
        <w:spacing w:after="0" w:line="268" w:lineRule="atLeast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F015B6" w:rsidTr="00502325">
        <w:tc>
          <w:tcPr>
            <w:tcW w:w="5058" w:type="dxa"/>
          </w:tcPr>
          <w:p w:rsidR="00F015B6" w:rsidRPr="00EF5700" w:rsidRDefault="00F015B6" w:rsidP="0050232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โรงเรือนและที่ดินมาก่อน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ื่นแบบแจ้งรายการ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โดยยื่นแบบแจ้งรายการเสียภาษี  (</w:t>
            </w:r>
            <w:proofErr w:type="spellStart"/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ภ.ร.ด</w:t>
            </w:r>
            <w:proofErr w:type="spellEnd"/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.2)   ต่อพนักงานเจ้าหน้าที่  พร้อมหลักฐานเพื่อประกอบการพิจารณาดังนี้</w:t>
            </w:r>
          </w:p>
          <w:p w:rsidR="00F015B6" w:rsidRPr="00EF5700" w:rsidRDefault="00F015B6" w:rsidP="0050232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สำเนาโฉนดที่ดินที่ปลูกสร้างโรงเรือน   หรือสิ่งปลูกสร้างอย่างอื่น</w:t>
            </w:r>
          </w:p>
          <w:p w:rsidR="00F015B6" w:rsidRPr="00EF5700" w:rsidRDefault="00F015B6" w:rsidP="00502325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-สำเนาหนังสือสัญญาซื้อขาย  หรือสัญญาให้ที่ดินพร้อมสิ่งปลูกสร้าง</w:t>
            </w:r>
          </w:p>
          <w:p w:rsidR="00F015B6" w:rsidRPr="00EF5700" w:rsidRDefault="00F015B6" w:rsidP="0050232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-หลักฐานการเปิดดำเนินกิจการ  เช่น  ห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นังสือรับรองการจดทะเบียนพาณิชย์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หนังสือรับรองการจดทะเบียนห้างหุ้นส่วน/บริษัท</w:t>
            </w:r>
          </w:p>
          <w:p w:rsidR="00F015B6" w:rsidRPr="00EF5700" w:rsidRDefault="00F015B6" w:rsidP="00502325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ใบอนุญาตตั้งและ/หรือประกอบกิจการโรงงาน</w:t>
            </w:r>
          </w:p>
          <w:p w:rsidR="00F015B6" w:rsidRPr="00EF5700" w:rsidRDefault="00F015B6" w:rsidP="00502325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สัญญาเช่าบ้าน</w:t>
            </w:r>
          </w:p>
          <w:p w:rsidR="00F015B6" w:rsidRDefault="00F015B6" w:rsidP="00502325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หนังสือมอบอำนาจ (กรณีไม่สามารถยื่นแบบได้ด้วยตนเองพร้อมติดอากรแสตมป์  </w:t>
            </w:r>
          </w:p>
        </w:tc>
        <w:tc>
          <w:tcPr>
            <w:tcW w:w="5058" w:type="dxa"/>
          </w:tcPr>
          <w:p w:rsidR="00F015B6" w:rsidRPr="008A4ED5" w:rsidRDefault="00F015B6" w:rsidP="00120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F015B6" w:rsidRDefault="00F015B6" w:rsidP="00120446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  <w:tr w:rsidR="00F015B6" w:rsidTr="00502325">
        <w:tc>
          <w:tcPr>
            <w:tcW w:w="5058" w:type="dxa"/>
          </w:tcPr>
          <w:p w:rsidR="00F015B6" w:rsidRPr="00EF5700" w:rsidRDefault="00F015B6" w:rsidP="0050232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.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การอุทธรณ์ภาษี</w:t>
            </w:r>
          </w:p>
          <w:p w:rsidR="00F015B6" w:rsidRPr="00EF5700" w:rsidRDefault="00F015B6" w:rsidP="0050232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เมื่อผู้รับประเมิน  ได้รับแจ้งกาประเมินแล้วไม่พอใจการประเมินของพนักงานเจ้าหน้าที่</w:t>
            </w:r>
            <w:r w:rsidRPr="00EF570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โดยเห็นว่าการประเมินไม่ถูกต้อง  หรือเห็นว่าค่าภาษีสูงเกินไป ก็มีสิทธิยื่นคำร้องของให้พิจารณาการประเมินใหม่  ต่อผู้บริหารท้องถิ่น</w:t>
            </w:r>
          </w:p>
          <w:p w:rsidR="00F015B6" w:rsidRPr="00EF5700" w:rsidRDefault="00F015B6" w:rsidP="0050232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โดยกรอกในแบบพิมพ์  (</w:t>
            </w:r>
            <w:proofErr w:type="spellStart"/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ภ.ร.ด</w:t>
            </w:r>
            <w:proofErr w:type="spellEnd"/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.9)   ยื่นแบบดังกล่าวที่สำนักงานเทศบาลนครลำปาง  ภายใน  15 วัน นับแต่วันที่ได้รับแจ้งการประเมิน หากพ้นเวลาดังกล่าว  ผู้รับประเมินหมดสิทธิที่จะขอให้พิจารณาการประเมินใหม่ และไม่มีสิทธินำคดีขึ้นสู่ศาลเว้นแต่ในปัญหาข้อกฎหมายซึ่งอ้างว่าเป็นเหตุหมดสิทธินั้น</w:t>
            </w:r>
          </w:p>
          <w:p w:rsidR="00F015B6" w:rsidRDefault="00F015B6" w:rsidP="0050232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เมื่อผู้บริหารท้องถิ่นพิจารณาแล้ว  ผลเป็นประการใดจะแจ้งคำชี้ขาดไปยังผู้ยื่นคำร้องอุทธรณ์เป็นลายลักษณ์อักษร   หากผู้รับประเมินเห็นด้วยหรือไม่พอใจในคำชี้ขาดดังกล่าว  ย่อมมีสิทธินำคดีไปสู่ศาลเพื่อแสดงให้ศาลเห็นว่าการประเมินนั้นไม่ถูกต้องก็ได้ แต่ต้องภายใน 30 วัน นับตั้งแต่วันรับแจ้งความให้ทราบคำชี้ขาดนั้น</w:t>
            </w:r>
          </w:p>
        </w:tc>
        <w:tc>
          <w:tcPr>
            <w:tcW w:w="5058" w:type="dxa"/>
          </w:tcPr>
          <w:p w:rsidR="00F015B6" w:rsidRPr="008A4ED5" w:rsidRDefault="00F015B6" w:rsidP="00120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F015B6" w:rsidRDefault="00F015B6" w:rsidP="00120446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  <w:tr w:rsidR="00F015B6" w:rsidTr="00502325">
        <w:tc>
          <w:tcPr>
            <w:tcW w:w="5058" w:type="dxa"/>
          </w:tcPr>
          <w:p w:rsidR="00F015B6" w:rsidRPr="00EF5700" w:rsidRDefault="00F015B6" w:rsidP="00F015B6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.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บทกำหนดโทษ</w:t>
            </w:r>
          </w:p>
          <w:p w:rsidR="00F015B6" w:rsidRDefault="00F015B6" w:rsidP="00F015B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มาตรา  46  ผู้ใดละเลยไม่แสดงข้อความที่กล่าวไว้ใน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:rsidR="00F015B6" w:rsidRPr="00EF5700" w:rsidRDefault="00F015B6" w:rsidP="00F015B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มาตรา  20  เว้นแต่จะเป็นด้วยเหตุ</w:t>
            </w:r>
          </w:p>
          <w:p w:rsidR="00F015B6" w:rsidRDefault="00F015B6" w:rsidP="00F015B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สุดวิสัย ท่านว่าผู้นั้นมีความผิดต้องระวางโทษปรับไม่เกินสองร้อยบาท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015B6" w:rsidRPr="00EF5700" w:rsidRDefault="00F015B6" w:rsidP="00F015B6">
            <w:pPr>
              <w:jc w:val="thaiDistribute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มาตรา 47 ผู้ใดโดยรู้อยู่แล้วหรือจงใจละเลยไม่ปฏิบัติ</w:t>
            </w:r>
          </w:p>
        </w:tc>
        <w:tc>
          <w:tcPr>
            <w:tcW w:w="5058" w:type="dxa"/>
          </w:tcPr>
          <w:p w:rsidR="00F015B6" w:rsidRPr="008A4ED5" w:rsidRDefault="00F015B6" w:rsidP="00F015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F015B6" w:rsidRDefault="00F015B6" w:rsidP="00120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70A08" w:rsidRDefault="00D70A08" w:rsidP="00502325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</w:p>
    <w:p w:rsidR="00D70A08" w:rsidRDefault="00D70A08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F015B6" w:rsidRDefault="00F015B6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F015B6" w:rsidRDefault="00F015B6" w:rsidP="00F015B6">
      <w:pPr>
        <w:spacing w:after="0" w:line="268" w:lineRule="atLeast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>-4-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5863E0" w:rsidTr="005863E0">
        <w:tc>
          <w:tcPr>
            <w:tcW w:w="5058" w:type="dxa"/>
          </w:tcPr>
          <w:p w:rsidR="00EE213A" w:rsidRPr="00EF5700" w:rsidRDefault="00EE213A" w:rsidP="00EE21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ตามหมายเรียกของพนักงานเจ้าหน้าที่  ไม่แจ้งรายการเพิ่มเติมละเอียดยิ่งขึ้นเมื่อเรียกร้อง ไม่นำพยานหลักฐานมาแสดง  หรือไม่ตอบคำถามเมื่อพนักงานเจ้าหน้าที่ซักถามตามความในมาตรา  21  และ  22  ท่านว่าผู้นั้นมีความผิดต้องระวางโทษปรับไม่เกินห้าร้อยบาท</w:t>
            </w:r>
          </w:p>
          <w:p w:rsidR="00EE213A" w:rsidRPr="00EF5700" w:rsidRDefault="00EE213A" w:rsidP="00EE21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มาตรา  48  ผู้ใด</w:t>
            </w:r>
          </w:p>
          <w:p w:rsidR="00EE213A" w:rsidRPr="00EF5700" w:rsidRDefault="00EE213A" w:rsidP="00EE213A">
            <w:pPr>
              <w:numPr>
                <w:ilvl w:val="0"/>
                <w:numId w:val="6"/>
              </w:numPr>
              <w:tabs>
                <w:tab w:val="clear" w:pos="1170"/>
                <w:tab w:val="num" w:pos="0"/>
              </w:tabs>
              <w:ind w:left="0"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โดยรู้อยู่แล้วหรือจงใจยื่นข้อความเท็จ  หรือให้ถ้อยคำเท็จ  หรือตอบคำถามด้วยคำอัน</w:t>
            </w:r>
          </w:p>
          <w:p w:rsidR="00EE213A" w:rsidRPr="00EF5700" w:rsidRDefault="00EE213A" w:rsidP="00EE21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เป็นเท็จหรือนำพยานหลักฐานเท็จมาแสดง เพื่อหลีกเลี่ยงหรือจัดหาทางให้ผู้อื่นหลีกเลี่ยงการคำนวณค่ารายปีแห่งทรัพย์สินของตนตามที่ควรก็ดี</w:t>
            </w:r>
          </w:p>
          <w:p w:rsidR="00EE213A" w:rsidRPr="00EF5700" w:rsidRDefault="00EE213A" w:rsidP="00EE213A">
            <w:pPr>
              <w:numPr>
                <w:ilvl w:val="0"/>
                <w:numId w:val="6"/>
              </w:numPr>
              <w:tabs>
                <w:tab w:val="clear" w:pos="1170"/>
              </w:tabs>
              <w:ind w:left="0"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โดยความเท็จ  โดยเจตนาละเลย โดยฉ้อโกง โดยอุบาย โดยวิธีการอย่างหนึ่งอย่าง</w:t>
            </w:r>
          </w:p>
          <w:p w:rsidR="00EE213A" w:rsidRPr="00EF5700" w:rsidRDefault="00EE213A" w:rsidP="00EE21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ใดทั้งสิ้นที่จะหลีกเลี่ยงหรือพยายามหลีกเลี่ยงการคำนวณค่ารายปีแห่งทรัพย์สินของตนตามที่ควรก็ดี</w:t>
            </w:r>
          </w:p>
          <w:p w:rsidR="00EE213A" w:rsidRPr="00EE213A" w:rsidRDefault="00EE213A" w:rsidP="00EE213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ท่านว่าผู้นั้นมีความผิดต้องระวางโทษจำคุกไม่เกินหกเดือน  หรือปรับไม่เกินห้าร้อยบาท  หรือทั้งจำทั้งปรับ</w:t>
            </w:r>
          </w:p>
          <w:p w:rsidR="005863E0" w:rsidRPr="00D70A08" w:rsidRDefault="005863E0" w:rsidP="00D70A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</w:tcPr>
          <w:p w:rsidR="00F015B6" w:rsidRPr="008A4ED5" w:rsidRDefault="00F015B6" w:rsidP="00F015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5863E0" w:rsidRDefault="005863E0" w:rsidP="00F015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863E0" w:rsidRPr="008B5B6E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502325" w:rsidRPr="00EF5700" w:rsidRDefault="00502325" w:rsidP="00502325">
      <w:pPr>
        <w:spacing w:after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ให้ผู้รับประเมินยื่นแบบแจ้งรายการทรัพย์สินเพื่อเสียภาษีโรงเรือนและที่ดิน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ภ.ร.ด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.2)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ต่อพนักงานเจ้าหน้าที่ในท้องที่ซึ่งทรัพย์สินนั้นตั้งอยู่  ภายในเดือนกุมภาพันธ์ของทุกปี</w:t>
      </w:r>
    </w:p>
    <w:p w:rsidR="00CC2B59" w:rsidRDefault="00CC2B59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</w:p>
        </w:tc>
      </w:tr>
    </w:tbl>
    <w:p w:rsidR="00502325" w:rsidRPr="00EF5700" w:rsidRDefault="00502325" w:rsidP="00502325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เอกสารหลักฐานที่ต้องใช้ประกอบการยื่นแบบแจ้งรายการเสียภาษี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กรณีโรงเรือนรายเก่า</w:t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ให้ยื่นแบบแจ้งรายการเสียภาษี  (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ภ.ร.ด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.2)   พร้อมใบเสร็จรับเงิน  </w:t>
      </w:r>
    </w:p>
    <w:p w:rsidR="00502325" w:rsidRPr="00EF5700" w:rsidRDefault="00502325" w:rsidP="00502325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การเสียภาษีครั้งสุดท้าย  (ถ้ามี)</w:t>
      </w:r>
    </w:p>
    <w:p w:rsidR="00502325" w:rsidRPr="00EF5700" w:rsidRDefault="00502325" w:rsidP="0050232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 w:rsidRPr="00EF5700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กรณีโรงเรือนรายใหม่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โรงเรือนและที่ดินมาก่อน  ยื่นแบบแจ้งรายการ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โดยยื่นแบบแจ้งรายการเสียภาษี  (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ภ.ร.ด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.2)   ต่อพนักงานเจ้าหน้าที่  พร้อมหลักฐานเพื่อประกอบการพิจารณาดังนี้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-     สำเนาโฉนดที่ดินที่ปลูกสร้างโรงเรือน   หรือสิ่งปลูกสร้างอย่างอื่น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-     สำเนาหนังสือสัญญาซื้อขาย  หรือสัญญาให้ที่ดินพร้อมสิ่งปลูกสร้าง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  หลักฐานการเปิดดำเนินกิจการ  เช่น  หนังสือรับรองการจดทะเบียนพาณิชย์ 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หนังสือรับรองการจดทะเบียนห้างหุ้นส่วน/บริษัท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-    ใบอนุญาตตั้งและ/หรือประกอบกิจการโรงงาน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-     สัญญาเช่าบ้าน</w:t>
      </w:r>
    </w:p>
    <w:p w:rsidR="00502325" w:rsidRPr="00EF5700" w:rsidRDefault="00502325" w:rsidP="00502325">
      <w:pPr>
        <w:spacing w:after="0" w:line="240" w:lineRule="auto"/>
        <w:ind w:left="112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  หนังสือมอบอำนาจ  (กรณีไม่สามารถยื่นแบบได้ด้วยตนเองพร้อมติดอากรแสตมป์   </w:t>
      </w:r>
    </w:p>
    <w:p w:rsid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p w:rsidR="00F015B6" w:rsidRDefault="00F015B6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015B6" w:rsidRDefault="00F015B6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P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  <w:t>-</w:t>
      </w:r>
      <w:r w:rsidR="00F015B6"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>-</w:t>
      </w:r>
    </w:p>
    <w:p w:rsidR="008D3DDE" w:rsidRPr="008D3DDE" w:rsidRDefault="008D3DDE" w:rsidP="008D3D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502325" w:rsidRDefault="00502325" w:rsidP="00502325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การชำระภาษี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ให้ผู้รับประเมินที่ได้รับแจ้งรายการประเมิน (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ภ.ร.ด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.8) นำเงินไปชำระภายใน 30 วัน  นับแต่วันถัดจากวันที่ได้รับแจ้งการประเมินโดยชำระภาษีได้ที่งานผลประโยชน์และกิจการพาณิชย์ ฝ่ายพัฒนารายได้ 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องค์การบริหารส่วนตำบลแม่ฟ้าหลวง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การชำระภาษีจะชำระโดยการส่งธนาณัติ ตั๋วแลกเงินธนาคารหรือ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เซ็ค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ที่ธนาคารรับรองทางไปรษณีย์ลงทะเบียนก็ได้โดยสั่งจ่ายให้แก่เทศบาลนครลำปาง   และให้ถือเอาวันส่งทางไปรษณีย์เป็นวันรับชำระภาษี</w:t>
      </w:r>
    </w:p>
    <w:p w:rsidR="00502325" w:rsidRPr="00EE213A" w:rsidRDefault="00502325" w:rsidP="0050232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การผ่อนชำระภาษี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E213A">
        <w:rPr>
          <w:rFonts w:ascii="TH SarabunIT๙" w:hAnsi="TH SarabunIT๙" w:cs="TH SarabunIT๙"/>
          <w:color w:val="000000"/>
          <w:sz w:val="32"/>
          <w:szCs w:val="32"/>
          <w:cs/>
        </w:rPr>
        <w:t>ผู้มีสิทธิขอผ่อนชำระภาษีได้   3 งวด  โดยไม่เสียเงินเพิ่มมีเงื่อนไข  ดังนี้</w:t>
      </w:r>
    </w:p>
    <w:p w:rsidR="00502325" w:rsidRPr="00EF5700" w:rsidRDefault="00502325" w:rsidP="00502325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ผู้มีหน้าที่เสียภาษีจะขอผ่อนชำระค่าภาษีก็ได้   โดยวงเงินค่าภาษีที่จะขอผ่อน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ชำระนั้นจะต้องมีจำนวนตั้งแต่เก้าพันบาทขึ้นไป</w:t>
      </w:r>
    </w:p>
    <w:p w:rsidR="00502325" w:rsidRPr="00EF5700" w:rsidRDefault="00502325" w:rsidP="0050232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ได้ยืนแบบพิมพ์เพื่อแจ้งการการทรัพย์สินต่อพนักงานเจ้าหน้าที่ภายในเดือนกุมภาพันธ์ของปีนั้น</w:t>
      </w:r>
    </w:p>
    <w:p w:rsidR="00502325" w:rsidRPr="00EF5700" w:rsidRDefault="00502325" w:rsidP="00502325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ได้แสดงความจำนงขอผ่อนชำระค่าภาษีเป็นหนังสือต่อพนักงานเจ้าหน้าที่ ภายใน  30  วัน  นับแต่วันถัดจากวันที่ได้รับแจ้งการประเมิน</w:t>
      </w:r>
    </w:p>
    <w:p w:rsidR="00502325" w:rsidRPr="00EE213A" w:rsidRDefault="00502325" w:rsidP="00502325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เงินเพิ่ม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ภาษีค้างชำระให้เพิ่มจำนวนตามอัตรา  ดังนี้</w:t>
      </w:r>
    </w:p>
    <w:p w:rsidR="00502325" w:rsidRPr="00EE213A" w:rsidRDefault="00502325" w:rsidP="005023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</w:t>
      </w:r>
      <w:r w:rsidRPr="00EE213A">
        <w:rPr>
          <w:rFonts w:ascii="TH SarabunIT๙" w:hAnsi="TH SarabunIT๙" w:cs="TH SarabunIT๙"/>
          <w:color w:val="000000"/>
          <w:sz w:val="32"/>
          <w:szCs w:val="32"/>
          <w:cs/>
        </w:rPr>
        <w:t>วันที่ได้รับแจ้งการประเมิน  ให้เพิ่มร้อยละ  2.5  ของค่าภาษีที่ค้าง</w:t>
      </w:r>
    </w:p>
    <w:p w:rsidR="00502325" w:rsidRPr="00EF5700" w:rsidRDefault="00502325" w:rsidP="0050232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2.ถ้า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เกินหนึ่งเดือนแต่ไม่เกินสองเดือน  ให้เพิ่มร้อยละ   5   ของค่าภาษีที่ค้าง</w:t>
      </w:r>
    </w:p>
    <w:p w:rsidR="00502325" w:rsidRPr="00EF5700" w:rsidRDefault="00502325" w:rsidP="00502325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ถ้าเกินสองเดือนแต่ไม่เกินสามเดือน  ให้เพิ่มร้อยละ  7.5   ของค่าภาษีที่ค้าง</w:t>
      </w:r>
    </w:p>
    <w:p w:rsidR="00502325" w:rsidRPr="00EF5700" w:rsidRDefault="00502325" w:rsidP="00502325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4.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ถ้าเกินสามเดือนแต่ไม่เกินสี่เดือน  ให้เพิ่มร้อยละ   10  ของค่าภาษีที่ค้าง</w:t>
      </w:r>
    </w:p>
    <w:p w:rsidR="00502325" w:rsidRPr="00EF5700" w:rsidRDefault="00502325" w:rsidP="005023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ถ้ามิได้มีการชำระค่าภาษีและเงินเพิ่มภายในสี่เดือน   ผู้บริหารท้องถิ่นมีอำนาจออกคำสั่งเป็นหนังสือให้ยึด  อายัด  หรือขายทอดตลาดทรัพย์สินของผู้ซึ่งค้างชำระค่าภาษี  เพื่อนำเงินมาชำระเป็นค่าภาษี  เงินเพิ่ม   ค่าธรรมเนียม  และค่าใช้จ่ายโดยมิต้องของให้ศาลสั่งหรือออกหมายยึด</w:t>
      </w:r>
    </w:p>
    <w:p w:rsidR="008D3DDE" w:rsidRPr="00502325" w:rsidRDefault="00502325" w:rsidP="0050232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    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ถ้าค่าภาษีค้างอยู่และยังมิได้ชำระขณะเมื่อทรัพย์สินได้โอนกรรมสิทธิ์ไปเป็นของเจ้าของใหม่โดยเหตุใด  ๆ   ก็ตาม  เจ้าของคนเก่าและคนใหม่เป็นลูกหนี้ค่าภาษีนั้นร่วมกัน  (มาตรา 45)</w:t>
      </w:r>
    </w:p>
    <w:p w:rsidR="00D70A08" w:rsidRPr="008D3DDE" w:rsidRDefault="00D70A08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352BA9" w:rsidRDefault="005A77EE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77EE">
        <w:rPr>
          <w:rFonts w:ascii="TH SarabunIT๙" w:hAnsi="TH SarabunIT๙" w:cs="TH SarabunIT๙"/>
          <w:sz w:val="32"/>
          <w:szCs w:val="32"/>
          <w:cs/>
        </w:rPr>
        <w:t>ถ้าการบริการไม่เป็นไปตามข้อตกลงที่ระบุไว้ข้างต้น สามารถติดต่อเพื่อร้องเรียนได้ที่ งานสารณสุข สำนักปลัด</w:t>
      </w:r>
      <w:proofErr w:type="spellStart"/>
      <w:r w:rsidRPr="005A77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77EE">
        <w:rPr>
          <w:rFonts w:ascii="TH SarabunIT๙" w:hAnsi="TH SarabunIT๙" w:cs="TH SarabunIT๙"/>
          <w:sz w:val="32"/>
          <w:szCs w:val="32"/>
          <w:cs/>
        </w:rPr>
        <w:t xml:space="preserve">.แม่ฟ้าหลวง  หมายเลขโทรศัพท์ 053-767467  ตู้ </w:t>
      </w:r>
      <w:proofErr w:type="spellStart"/>
      <w:r w:rsidRPr="005A77EE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5A77EE">
        <w:rPr>
          <w:rFonts w:ascii="TH SarabunIT๙" w:hAnsi="TH SarabunIT๙" w:cs="TH SarabunIT๙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  <w:bookmarkStart w:id="0" w:name="_GoBack"/>
      <w:bookmarkEnd w:id="0"/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Default="00352BA9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p w:rsidR="00352BA9" w:rsidRPr="008D3DDE" w:rsidRDefault="00352BA9" w:rsidP="00352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52BA9" w:rsidRPr="008D3DDE" w:rsidSect="008B5B6E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65" w:rsidRDefault="00522265" w:rsidP="00502325">
      <w:pPr>
        <w:spacing w:after="0" w:line="240" w:lineRule="auto"/>
      </w:pPr>
      <w:r>
        <w:separator/>
      </w:r>
    </w:p>
  </w:endnote>
  <w:endnote w:type="continuationSeparator" w:id="0">
    <w:p w:rsidR="00522265" w:rsidRDefault="00522265" w:rsidP="0050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65" w:rsidRDefault="00522265" w:rsidP="00502325">
      <w:pPr>
        <w:spacing w:after="0" w:line="240" w:lineRule="auto"/>
      </w:pPr>
      <w:r>
        <w:separator/>
      </w:r>
    </w:p>
  </w:footnote>
  <w:footnote w:type="continuationSeparator" w:id="0">
    <w:p w:rsidR="00522265" w:rsidRDefault="00522265" w:rsidP="0050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87F2CCC"/>
    <w:multiLevelType w:val="multilevel"/>
    <w:tmpl w:val="4AC83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6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62291"/>
    <w:rsid w:val="0009789F"/>
    <w:rsid w:val="0032170E"/>
    <w:rsid w:val="00352BA9"/>
    <w:rsid w:val="00424132"/>
    <w:rsid w:val="00477567"/>
    <w:rsid w:val="004F05F1"/>
    <w:rsid w:val="00502325"/>
    <w:rsid w:val="00522265"/>
    <w:rsid w:val="005863E0"/>
    <w:rsid w:val="005A77EE"/>
    <w:rsid w:val="008A4ED5"/>
    <w:rsid w:val="008B5B6E"/>
    <w:rsid w:val="008D3DDE"/>
    <w:rsid w:val="00952D5B"/>
    <w:rsid w:val="00965943"/>
    <w:rsid w:val="00CC2B59"/>
    <w:rsid w:val="00D70A08"/>
    <w:rsid w:val="00E478AE"/>
    <w:rsid w:val="00EA61EA"/>
    <w:rsid w:val="00EE213A"/>
    <w:rsid w:val="00F015B6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2015-08-25T02:57:00Z</cp:lastPrinted>
  <dcterms:created xsi:type="dcterms:W3CDTF">2015-06-18T02:56:00Z</dcterms:created>
  <dcterms:modified xsi:type="dcterms:W3CDTF">2015-08-25T02:58:00Z</dcterms:modified>
</cp:coreProperties>
</file>